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525D" w14:textId="711BC638" w:rsidR="009A7181" w:rsidRPr="00AF1BCD" w:rsidRDefault="002D7131" w:rsidP="00BD4E3F">
      <w:pPr>
        <w:pStyle w:val="BookInfo"/>
      </w:pPr>
      <w:r>
        <w:rPr>
          <w:noProof/>
        </w:rPr>
        <w:drawing>
          <wp:anchor distT="0" distB="0" distL="114300" distR="114300" simplePos="0" relativeHeight="251658240" behindDoc="1" locked="0" layoutInCell="1" allowOverlap="1" wp14:anchorId="519045E2" wp14:editId="6BA7E21F">
            <wp:simplePos x="0" y="0"/>
            <wp:positionH relativeFrom="column">
              <wp:posOffset>4193224</wp:posOffset>
            </wp:positionH>
            <wp:positionV relativeFrom="paragraph">
              <wp:posOffset>1335</wp:posOffset>
            </wp:positionV>
            <wp:extent cx="2322663" cy="2322663"/>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P-On-Civility-Cover-v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7227" cy="2337227"/>
                    </a:xfrm>
                    <a:prstGeom prst="rect">
                      <a:avLst/>
                    </a:prstGeom>
                  </pic:spPr>
                </pic:pic>
              </a:graphicData>
            </a:graphic>
            <wp14:sizeRelH relativeFrom="page">
              <wp14:pctWidth>0</wp14:pctWidth>
            </wp14:sizeRelH>
            <wp14:sizeRelV relativeFrom="page">
              <wp14:pctHeight>0</wp14:pctHeight>
            </wp14:sizeRelV>
          </wp:anchor>
        </w:drawing>
      </w:r>
      <w:r w:rsidR="00BD4E3F">
        <w:tab/>
      </w:r>
      <w:r w:rsidR="009A7181">
        <w:t xml:space="preserve">                                      </w:t>
      </w:r>
      <w:r w:rsidR="00A63F79" w:rsidRPr="00C50477">
        <w:t>Ti</w:t>
      </w:r>
      <w:r w:rsidR="00BD4E3F">
        <w:t>tle:</w:t>
      </w:r>
      <w:r w:rsidR="009A7181">
        <w:t xml:space="preserve">    </w:t>
      </w:r>
      <w:r w:rsidR="006A4E91">
        <w:t>On Civility: Restorative Reflections</w:t>
      </w:r>
    </w:p>
    <w:p w14:paraId="6194B4BF" w14:textId="12178A08" w:rsidR="00F02EF5" w:rsidRDefault="009A7181" w:rsidP="00BD4E3F">
      <w:pPr>
        <w:pStyle w:val="BookInfo"/>
      </w:pPr>
      <w:r>
        <w:tab/>
      </w:r>
      <w:r w:rsidR="00A63F79" w:rsidRPr="00C50477">
        <w:t>A</w:t>
      </w:r>
      <w:r w:rsidR="00BD4E3F">
        <w:t>uthor(s):</w:t>
      </w:r>
      <w:r w:rsidR="00BD4E3F">
        <w:tab/>
      </w:r>
      <w:r w:rsidR="006A4E91">
        <w:t>John-Robert Curtin</w:t>
      </w:r>
      <w:r w:rsidR="00BB2BE8">
        <w:t>, Ph.D.</w:t>
      </w:r>
    </w:p>
    <w:p w14:paraId="55C520F9" w14:textId="6B91278A" w:rsidR="007B1482" w:rsidRPr="00BD4E3F" w:rsidRDefault="007B1482" w:rsidP="00BD4E3F">
      <w:pPr>
        <w:pStyle w:val="BookInfo"/>
      </w:pPr>
      <w:r>
        <w:t xml:space="preserve"> </w:t>
      </w:r>
      <w:r w:rsidR="007F7164">
        <w:tab/>
        <w:t>Illustrator:</w:t>
      </w:r>
      <w:r w:rsidR="007F7164">
        <w:tab/>
      </w:r>
      <w:r w:rsidR="006A4E91">
        <w:t>Ying Kit Chan</w:t>
      </w:r>
    </w:p>
    <w:p w14:paraId="20E6DB0E" w14:textId="56561147" w:rsidR="006C7951" w:rsidRDefault="00BD4E3F" w:rsidP="00BD4E3F">
      <w:pPr>
        <w:pStyle w:val="BookInfo"/>
      </w:pPr>
      <w:r>
        <w:tab/>
        <w:t>Publisher:</w:t>
      </w:r>
      <w:r>
        <w:tab/>
      </w:r>
      <w:r w:rsidR="00A63F79" w:rsidRPr="00C50477">
        <w:t>Old Stone Press</w:t>
      </w:r>
    </w:p>
    <w:p w14:paraId="536E6F7E" w14:textId="3EE1A816" w:rsidR="00A63F79" w:rsidRPr="00C50477" w:rsidRDefault="00BD4E3F" w:rsidP="00BD4E3F">
      <w:pPr>
        <w:pStyle w:val="BookInfo"/>
      </w:pPr>
      <w:r>
        <w:tab/>
        <w:t>Imprint:</w:t>
      </w:r>
      <w:r>
        <w:tab/>
      </w:r>
      <w:r w:rsidR="00A63F79" w:rsidRPr="00C50477">
        <w:t>Old Stone Press</w:t>
      </w:r>
    </w:p>
    <w:p w14:paraId="4EB81295" w14:textId="729AF319" w:rsidR="000B2E9E" w:rsidRPr="00C50477" w:rsidRDefault="00BD4E3F" w:rsidP="00BD4E3F">
      <w:pPr>
        <w:pStyle w:val="BookInfo"/>
      </w:pPr>
      <w:r>
        <w:tab/>
      </w:r>
      <w:r w:rsidR="000B2E9E" w:rsidRPr="00C50477">
        <w:t>Pub Date:</w:t>
      </w:r>
      <w:r w:rsidR="000B2E9E" w:rsidRPr="00C50477">
        <w:tab/>
      </w:r>
      <w:r w:rsidR="00440783">
        <w:t>0</w:t>
      </w:r>
      <w:r w:rsidR="00883C1C">
        <w:t>8</w:t>
      </w:r>
      <w:r w:rsidR="00440783">
        <w:t>/</w:t>
      </w:r>
      <w:r w:rsidR="006A4E91">
        <w:t>1</w:t>
      </w:r>
      <w:r w:rsidR="00883C1C">
        <w:t>8</w:t>
      </w:r>
      <w:r w:rsidR="00440783">
        <w:t>/</w:t>
      </w:r>
      <w:r w:rsidR="009A7181">
        <w:t>20</w:t>
      </w:r>
    </w:p>
    <w:p w14:paraId="06ADC7DB" w14:textId="4FDCB2EB" w:rsidR="009F365F" w:rsidRDefault="00BD4E3F" w:rsidP="00BD4E3F">
      <w:pPr>
        <w:pStyle w:val="BookInfo"/>
      </w:pPr>
      <w:r>
        <w:tab/>
        <w:t>ISBN13:</w:t>
      </w:r>
      <w:r>
        <w:tab/>
      </w:r>
      <w:r w:rsidR="007A4008">
        <w:t>978-1-938462-</w:t>
      </w:r>
      <w:r w:rsidR="006A4E91">
        <w:t>42-9</w:t>
      </w:r>
      <w:r w:rsidR="00DF68AA">
        <w:t xml:space="preserve"> (paperback)</w:t>
      </w:r>
    </w:p>
    <w:p w14:paraId="5BD54811" w14:textId="6AF9EB58" w:rsidR="00285D70" w:rsidRPr="00C50477" w:rsidRDefault="00285D70" w:rsidP="00BD4E3F">
      <w:pPr>
        <w:pStyle w:val="BookInfo"/>
      </w:pPr>
      <w:r>
        <w:t xml:space="preserve">                                 ISBN13:    978-1-938462-</w:t>
      </w:r>
      <w:r w:rsidR="006A4E91">
        <w:t>43-6</w:t>
      </w:r>
      <w:r w:rsidR="00DA62E9">
        <w:t xml:space="preserve"> </w:t>
      </w:r>
      <w:r>
        <w:t>(e</w:t>
      </w:r>
      <w:r w:rsidR="00DA62E9">
        <w:t>Book</w:t>
      </w:r>
      <w:r>
        <w:t>)</w:t>
      </w:r>
    </w:p>
    <w:p w14:paraId="53D8DB59" w14:textId="5B3EE539" w:rsidR="00403F96" w:rsidRPr="00C50477" w:rsidRDefault="0022497B" w:rsidP="00BD4E3F">
      <w:pPr>
        <w:pStyle w:val="BookInfo"/>
      </w:pPr>
      <w:r w:rsidRPr="00C50477">
        <w:tab/>
        <w:t>Library of Congress:</w:t>
      </w:r>
      <w:r w:rsidRPr="00C50477">
        <w:tab/>
      </w:r>
      <w:r w:rsidR="00285D70">
        <w:t>20</w:t>
      </w:r>
      <w:r w:rsidR="006A4E91">
        <w:t>20901656</w:t>
      </w:r>
    </w:p>
    <w:p w14:paraId="4163C76A" w14:textId="2AA9F18B" w:rsidR="00A63F79" w:rsidRPr="00C50477" w:rsidRDefault="00A63F79" w:rsidP="00BD4E3F">
      <w:pPr>
        <w:pStyle w:val="BookInfo"/>
      </w:pPr>
      <w:r w:rsidRPr="00C50477">
        <w:tab/>
        <w:t>Format:</w:t>
      </w:r>
      <w:r w:rsidR="00BD4E3F">
        <w:tab/>
      </w:r>
      <w:r w:rsidR="00DF68AA">
        <w:t xml:space="preserve">paperback and </w:t>
      </w:r>
      <w:proofErr w:type="spellStart"/>
      <w:r w:rsidR="00DF68AA">
        <w:t>ebook</w:t>
      </w:r>
      <w:proofErr w:type="spellEnd"/>
    </w:p>
    <w:p w14:paraId="2BE5FE6F" w14:textId="4098D444" w:rsidR="00A63F79" w:rsidRPr="00C50477" w:rsidRDefault="00A63F79" w:rsidP="00BD4E3F">
      <w:pPr>
        <w:pStyle w:val="BookInfo"/>
      </w:pPr>
      <w:r w:rsidRPr="00C50477">
        <w:tab/>
        <w:t>Trim Size:</w:t>
      </w:r>
      <w:r w:rsidR="0022497B" w:rsidRPr="00C50477">
        <w:tab/>
      </w:r>
      <w:r w:rsidR="005F6867">
        <w:t>8</w:t>
      </w:r>
      <w:r w:rsidR="00F242F5">
        <w:t xml:space="preserve"> X 8</w:t>
      </w:r>
    </w:p>
    <w:p w14:paraId="315EA265" w14:textId="0A79D40E" w:rsidR="00A63F79" w:rsidRPr="00C50477" w:rsidRDefault="00A63F79" w:rsidP="00BD4E3F">
      <w:pPr>
        <w:pStyle w:val="BookInfo"/>
      </w:pPr>
      <w:r w:rsidRPr="00C50477">
        <w:tab/>
        <w:t>Page Count:</w:t>
      </w:r>
      <w:r w:rsidR="0022497B" w:rsidRPr="00C50477">
        <w:tab/>
      </w:r>
      <w:r w:rsidR="006A4E91">
        <w:t>9</w:t>
      </w:r>
      <w:r w:rsidR="00BB2BE8">
        <w:t>4</w:t>
      </w:r>
    </w:p>
    <w:p w14:paraId="6E7D4E3C" w14:textId="1903FA40" w:rsidR="006A4E91" w:rsidRDefault="00A63F79" w:rsidP="00BD4E3F">
      <w:pPr>
        <w:pStyle w:val="BookInfo"/>
      </w:pPr>
      <w:r w:rsidRPr="00C50477">
        <w:tab/>
        <w:t>Carton Qty</w:t>
      </w:r>
      <w:r w:rsidR="00EE034F" w:rsidRPr="00C50477">
        <w:t>.</w:t>
      </w:r>
      <w:r w:rsidRPr="00C50477">
        <w:t>:</w:t>
      </w:r>
      <w:r w:rsidR="0022497B" w:rsidRPr="00C50477">
        <w:tab/>
      </w:r>
      <w:r w:rsidR="00BB2BE8">
        <w:t>34</w:t>
      </w:r>
    </w:p>
    <w:p w14:paraId="194AA036" w14:textId="51B65780" w:rsidR="00A63F79" w:rsidRPr="00C50477" w:rsidRDefault="00A63F79" w:rsidP="00BD4E3F">
      <w:pPr>
        <w:pStyle w:val="BookInfo"/>
      </w:pPr>
      <w:r w:rsidRPr="00C50477">
        <w:tab/>
        <w:t>Illustrations:</w:t>
      </w:r>
      <w:r w:rsidR="0022497B" w:rsidRPr="00C50477">
        <w:tab/>
      </w:r>
      <w:r w:rsidR="00014A90">
        <w:t>4</w:t>
      </w:r>
      <w:r w:rsidR="0097776E">
        <w:t>2</w:t>
      </w:r>
      <w:r w:rsidR="006A4E91">
        <w:t xml:space="preserve"> color</w:t>
      </w:r>
    </w:p>
    <w:p w14:paraId="5EF10072" w14:textId="2F6BEEE7" w:rsidR="00AF1BCD" w:rsidRDefault="0022497B" w:rsidP="00BD4E3F">
      <w:pPr>
        <w:pStyle w:val="BookInfo"/>
      </w:pPr>
      <w:r w:rsidRPr="00C50477">
        <w:tab/>
      </w:r>
      <w:r w:rsidR="00A63F79" w:rsidRPr="00C50477">
        <w:t>Audience:</w:t>
      </w:r>
      <w:r w:rsidRPr="00C50477">
        <w:tab/>
      </w:r>
      <w:r w:rsidR="00AF1BCD">
        <w:t>Trade/General (Adult)</w:t>
      </w:r>
    </w:p>
    <w:p w14:paraId="61D9BD8E" w14:textId="1434568E" w:rsidR="001C1310" w:rsidRDefault="00A63F79" w:rsidP="00BD4E3F">
      <w:pPr>
        <w:pStyle w:val="BookInfo"/>
      </w:pPr>
      <w:r w:rsidRPr="00C50477">
        <w:tab/>
        <w:t>Price:</w:t>
      </w:r>
      <w:r w:rsidR="0022497B" w:rsidRPr="00C50477">
        <w:tab/>
      </w:r>
      <w:r w:rsidR="00440783">
        <w:t>$</w:t>
      </w:r>
      <w:r w:rsidR="006A4E91">
        <w:t>2</w:t>
      </w:r>
      <w:r w:rsidR="005F6867">
        <w:t>4</w:t>
      </w:r>
      <w:r w:rsidR="00DC71A2">
        <w:t>.95 Retail (</w:t>
      </w:r>
      <w:r w:rsidR="00DF68AA">
        <w:t>paperback</w:t>
      </w:r>
      <w:r w:rsidR="00AE403F" w:rsidRPr="00C50477">
        <w:t>)</w:t>
      </w:r>
    </w:p>
    <w:p w14:paraId="2C48DCCD" w14:textId="0CCEF2A5" w:rsidR="00090AE2" w:rsidRPr="00C50477" w:rsidRDefault="00090AE2" w:rsidP="00BD4E3F">
      <w:pPr>
        <w:pStyle w:val="BookInfo"/>
      </w:pPr>
      <w:r>
        <w:t xml:space="preserve">                                                  $ </w:t>
      </w:r>
      <w:bookmarkStart w:id="0" w:name="_GoBack"/>
      <w:bookmarkEnd w:id="0"/>
      <w:r w:rsidR="00602939">
        <w:t>9</w:t>
      </w:r>
      <w:r>
        <w:t>.99 Retail (</w:t>
      </w:r>
      <w:proofErr w:type="spellStart"/>
      <w:r>
        <w:t>ebook</w:t>
      </w:r>
      <w:proofErr w:type="spellEnd"/>
      <w:r>
        <w:t>)</w:t>
      </w:r>
    </w:p>
    <w:p w14:paraId="1EEFF6DC" w14:textId="41277BCF" w:rsidR="00602939" w:rsidRDefault="00BD4E3F" w:rsidP="00BD4E3F">
      <w:pPr>
        <w:pStyle w:val="BookInfo"/>
      </w:pPr>
      <w:r>
        <w:tab/>
        <w:t>BISAC Category:</w:t>
      </w:r>
      <w:r>
        <w:tab/>
      </w:r>
      <w:r w:rsidR="00A00660">
        <w:t>SEL021000</w:t>
      </w:r>
      <w:r w:rsidR="00602939">
        <w:t xml:space="preserve"> SELF-HELP / Motivational &amp; Inspirational</w:t>
      </w:r>
    </w:p>
    <w:p w14:paraId="33BC88E8" w14:textId="6EB81952" w:rsidR="001C1DE4" w:rsidRDefault="001C1DE4" w:rsidP="00BD4E3F">
      <w:pPr>
        <w:pStyle w:val="BookInfo"/>
      </w:pPr>
      <w:r>
        <w:t xml:space="preserve">                                                  </w:t>
      </w:r>
      <w:r w:rsidR="00602939">
        <w:t>SEL044000 SELF-HELP / Self-Management / General</w:t>
      </w:r>
    </w:p>
    <w:p w14:paraId="33B5CD95" w14:textId="34DA00C7" w:rsidR="00602939" w:rsidRDefault="001C1DE4" w:rsidP="00602939">
      <w:pPr>
        <w:pStyle w:val="BookInfo"/>
      </w:pPr>
      <w:r>
        <w:t xml:space="preserve">                                                  </w:t>
      </w:r>
      <w:r w:rsidR="00602939">
        <w:t>POE023000 POETRY Subjects &amp; themes / General</w:t>
      </w:r>
    </w:p>
    <w:p w14:paraId="5A09F553" w14:textId="27B06330" w:rsidR="00014A90" w:rsidRPr="00014A90" w:rsidRDefault="00285D70" w:rsidP="00602939">
      <w:pPr>
        <w:pStyle w:val="BookInfo"/>
        <w:rPr>
          <w:b w:val="0"/>
        </w:rPr>
      </w:pPr>
      <w:r>
        <w:t xml:space="preserve">                                        </w:t>
      </w:r>
      <w:r w:rsidR="00602939">
        <w:t xml:space="preserve">          </w:t>
      </w:r>
      <w:r w:rsidR="00014A90" w:rsidRPr="00014A90">
        <w:t>POL064000 POLITICAL SCIENCE / Corruption &amp; Misconduct</w:t>
      </w:r>
      <w:r w:rsidRPr="00014A90">
        <w:t xml:space="preserve">          </w:t>
      </w:r>
    </w:p>
    <w:p w14:paraId="2B33B690" w14:textId="343AEB76" w:rsidR="00D74C27" w:rsidRDefault="00D74C27" w:rsidP="00BD4E3F">
      <w:pPr>
        <w:pStyle w:val="BookInfo"/>
      </w:pPr>
    </w:p>
    <w:p w14:paraId="79EF699B" w14:textId="5D26C2C2" w:rsidR="00D47B62" w:rsidRPr="00B80F33" w:rsidRDefault="00B97B40" w:rsidP="00327BD2">
      <w:pPr>
        <w:pStyle w:val="Heading2"/>
      </w:pPr>
      <w:bookmarkStart w:id="1" w:name="OLE_LINK5"/>
      <w:bookmarkStart w:id="2" w:name="OLE_LINK6"/>
      <w:r>
        <w:t>Author’s Statement</w:t>
      </w:r>
    </w:p>
    <w:p w14:paraId="3F87F30D" w14:textId="124E3D0A" w:rsidR="00B97B40" w:rsidRPr="00B97B40" w:rsidRDefault="00B97B40" w:rsidP="00B97B40">
      <w:pPr>
        <w:autoSpaceDE w:val="0"/>
        <w:autoSpaceDN w:val="0"/>
        <w:adjustRightInd w:val="0"/>
        <w:rPr>
          <w:rFonts w:cs="Times"/>
        </w:rPr>
      </w:pPr>
      <w:r w:rsidRPr="00B97B40">
        <w:rPr>
          <w:rFonts w:cs="Times"/>
        </w:rPr>
        <w:t>This collection of poetry centers on my reflections of the concepts surrounding civility, and writing the poems has been restorative to me and to my understanding of this ancient concept.</w:t>
      </w:r>
    </w:p>
    <w:p w14:paraId="2DA79BBB" w14:textId="5E8853CA" w:rsidR="00B97B40" w:rsidRPr="00B97B40" w:rsidRDefault="00B97B40" w:rsidP="00B97B40">
      <w:pPr>
        <w:autoSpaceDE w:val="0"/>
        <w:autoSpaceDN w:val="0"/>
        <w:adjustRightInd w:val="0"/>
      </w:pPr>
      <w:r w:rsidRPr="00B97B40">
        <w:rPr>
          <w:rFonts w:cs="Times"/>
        </w:rPr>
        <w:t xml:space="preserve">Beginning with the traditional notion of manners and politeness (George Washington, </w:t>
      </w:r>
      <w:r w:rsidRPr="00B97B40">
        <w:rPr>
          <w:rFonts w:cs="Times"/>
          <w:i/>
          <w:iCs/>
        </w:rPr>
        <w:t>Rules of Civility &amp; Decent Behavior</w:t>
      </w:r>
      <w:r w:rsidRPr="00B97B40">
        <w:rPr>
          <w:rFonts w:cs="Times"/>
        </w:rPr>
        <w:t>, 1744), and continuing to the more subtle concepts of compassion, dignity, human value, human worth, forgiveness, and self-dignity, this collection is an attempt to understand and explain a concept that has varied over time and through different cultures.  The concept is often connected with civilization and civil because they share the same root word, but civility is more active, more basic, and more personal.  “</w:t>
      </w:r>
      <w:r w:rsidRPr="00B97B40">
        <w:rPr>
          <w:rFonts w:cs="Times"/>
          <w:i/>
          <w:iCs/>
        </w:rPr>
        <w:t>Being civil to one another is much more active and positive a good than mere politeness or courtesy</w:t>
      </w:r>
      <w:r w:rsidRPr="00B97B40">
        <w:rPr>
          <w:i/>
          <w:iCs/>
        </w:rPr>
        <w:t>,”</w:t>
      </w:r>
      <w:r w:rsidRPr="00B97B40">
        <w:rPr>
          <w:b/>
          <w:bCs/>
          <w:i/>
          <w:iCs/>
        </w:rPr>
        <w:t xml:space="preserve"> </w:t>
      </w:r>
      <w:r w:rsidRPr="00B97B40">
        <w:rPr>
          <w:b/>
          <w:bCs/>
          <w:iCs/>
        </w:rPr>
        <w:t>(</w:t>
      </w:r>
      <w:r w:rsidRPr="00B97B40">
        <w:t xml:space="preserve">Robert B. Pippin, </w:t>
      </w:r>
      <w:r w:rsidRPr="00B97B40">
        <w:rPr>
          <w:i/>
          <w:iCs/>
        </w:rPr>
        <w:t>The Persistence of Subjectivity</w:t>
      </w:r>
      <w:r w:rsidRPr="00B97B40">
        <w:t xml:space="preserve">, 2005).  </w:t>
      </w:r>
    </w:p>
    <w:p w14:paraId="40BE664C" w14:textId="2F035E33" w:rsidR="00B97B40" w:rsidRPr="00B97B40" w:rsidRDefault="00B97B40" w:rsidP="00B97B40">
      <w:pPr>
        <w:autoSpaceDE w:val="0"/>
        <w:autoSpaceDN w:val="0"/>
        <w:adjustRightInd w:val="0"/>
        <w:rPr>
          <w:rFonts w:cs="Times"/>
        </w:rPr>
      </w:pPr>
      <w:r w:rsidRPr="00B97B40">
        <w:rPr>
          <w:rFonts w:cs="Times"/>
        </w:rPr>
        <w:t xml:space="preserve">In order to fully comprehend civility, one must reevaluate the status quo and build on the ancient principles of the interdependence of human beings (Dalai Lama, </w:t>
      </w:r>
      <w:r w:rsidRPr="00B97B40">
        <w:rPr>
          <w:rFonts w:cs="Times"/>
          <w:i/>
          <w:iCs/>
        </w:rPr>
        <w:t xml:space="preserve">Beyond Religion, </w:t>
      </w:r>
      <w:r w:rsidRPr="00B97B40">
        <w:rPr>
          <w:rFonts w:cs="Times"/>
        </w:rPr>
        <w:t xml:space="preserve">2011).  Civility is therefore interconnected with compassion, justice and humanity.  </w:t>
      </w:r>
    </w:p>
    <w:p w14:paraId="7C796398" w14:textId="77777777" w:rsidR="00B97B40" w:rsidRDefault="00B97B40" w:rsidP="00B97B40">
      <w:pPr>
        <w:autoSpaceDE w:val="0"/>
        <w:autoSpaceDN w:val="0"/>
        <w:adjustRightInd w:val="0"/>
        <w:rPr>
          <w:rFonts w:cs="Times"/>
        </w:rPr>
      </w:pPr>
      <w:r w:rsidRPr="00B97B40">
        <w:rPr>
          <w:rFonts w:cs="Times"/>
        </w:rPr>
        <w:t xml:space="preserve">An important research question when contemplating civility is, “When did human life become disposable, and can we reverse that belief?”  As much as civility is typically associated with </w:t>
      </w:r>
    </w:p>
    <w:p w14:paraId="0D5605FC" w14:textId="03CA21A5" w:rsidR="00B97B40" w:rsidRPr="00B97B40" w:rsidRDefault="00B97B40" w:rsidP="00B97B40">
      <w:pPr>
        <w:autoSpaceDE w:val="0"/>
        <w:autoSpaceDN w:val="0"/>
        <w:adjustRightInd w:val="0"/>
        <w:rPr>
          <w:rFonts w:cs="Times"/>
        </w:rPr>
      </w:pPr>
      <w:r w:rsidRPr="00B97B40">
        <w:rPr>
          <w:rFonts w:cs="Times"/>
        </w:rPr>
        <w:lastRenderedPageBreak/>
        <w:t xml:space="preserve">qualities such as politeness and the display of good manners, for contemporary social and political theorists it has increasingly come to represent civic virtues such as tolerance, non- discrimination and public reasonableness. </w:t>
      </w:r>
    </w:p>
    <w:p w14:paraId="1D6DA336" w14:textId="34DAF9F9" w:rsidR="00327BD2" w:rsidRDefault="00B97B40" w:rsidP="00B97B40">
      <w:pPr>
        <w:autoSpaceDE w:val="0"/>
        <w:autoSpaceDN w:val="0"/>
        <w:adjustRightInd w:val="0"/>
      </w:pPr>
      <w:r w:rsidRPr="00B97B40">
        <w:rPr>
          <w:rFonts w:cs="Times"/>
        </w:rPr>
        <w:t xml:space="preserve">Civility is </w:t>
      </w:r>
      <w:r w:rsidRPr="00B97B40">
        <w:t xml:space="preserve">therefore “more” than good manners (Melanie White, An Ambivalent Civility, </w:t>
      </w:r>
      <w:r w:rsidRPr="00B97B40">
        <w:rPr>
          <w:i/>
          <w:iCs/>
        </w:rPr>
        <w:t>Canadian Journal of Sociology</w:t>
      </w:r>
      <w:r w:rsidRPr="00B97B40">
        <w:t>, 2006)</w:t>
      </w:r>
      <w:r w:rsidRPr="00B97B40">
        <w:rPr>
          <w:i/>
          <w:iCs/>
        </w:rPr>
        <w:t>.</w:t>
      </w:r>
      <w:r w:rsidRPr="00B97B40">
        <w:t xml:space="preserve"> </w:t>
      </w:r>
    </w:p>
    <w:p w14:paraId="2D61E659" w14:textId="7BDF6A3D" w:rsidR="001B0E48" w:rsidRDefault="001B0E48" w:rsidP="00327BD2">
      <w:pPr>
        <w:pStyle w:val="Heading2"/>
      </w:pPr>
      <w:r>
        <w:t>Author’s Note</w:t>
      </w:r>
    </w:p>
    <w:p w14:paraId="5E3A7E59" w14:textId="4FB495DB" w:rsidR="00F019C4" w:rsidRPr="00F019C4" w:rsidRDefault="00F019C4" w:rsidP="00F019C4">
      <w:pPr>
        <w:autoSpaceDE w:val="0"/>
        <w:autoSpaceDN w:val="0"/>
        <w:adjustRightInd w:val="0"/>
        <w:spacing w:after="0" w:line="240" w:lineRule="auto"/>
        <w:rPr>
          <w:szCs w:val="24"/>
        </w:rPr>
      </w:pPr>
      <w:r w:rsidRPr="00F019C4">
        <w:rPr>
          <w:szCs w:val="24"/>
        </w:rPr>
        <w:t>“Conflict is not the problem; conflict is the messenger”</w:t>
      </w:r>
      <w:r>
        <w:rPr>
          <w:szCs w:val="24"/>
        </w:rPr>
        <w:t xml:space="preserve"> ~ </w:t>
      </w:r>
      <w:r w:rsidRPr="00F019C4">
        <w:rPr>
          <w:szCs w:val="24"/>
        </w:rPr>
        <w:t xml:space="preserve">Tony </w:t>
      </w:r>
      <w:proofErr w:type="spellStart"/>
      <w:r w:rsidRPr="00F019C4">
        <w:rPr>
          <w:szCs w:val="24"/>
        </w:rPr>
        <w:t>Belak</w:t>
      </w:r>
      <w:proofErr w:type="spellEnd"/>
      <w:r w:rsidRPr="00F019C4">
        <w:rPr>
          <w:szCs w:val="24"/>
        </w:rPr>
        <w:t>, Esquire, Mediator</w:t>
      </w:r>
    </w:p>
    <w:p w14:paraId="2E909DC3" w14:textId="206A5740" w:rsidR="00E474FF" w:rsidRPr="00E474FF" w:rsidRDefault="00E474FF" w:rsidP="00327BD2">
      <w:pPr>
        <w:pStyle w:val="Heading2"/>
      </w:pPr>
      <w:r w:rsidRPr="00E474FF">
        <w:t>Dedication</w:t>
      </w:r>
    </w:p>
    <w:p w14:paraId="2B2E993A" w14:textId="5DE5C893" w:rsidR="00024DA4" w:rsidRPr="00327BD2" w:rsidRDefault="00D117EF" w:rsidP="00024DA4">
      <w:pPr>
        <w:autoSpaceDE w:val="0"/>
        <w:autoSpaceDN w:val="0"/>
        <w:adjustRightInd w:val="0"/>
        <w:spacing w:after="0" w:line="240" w:lineRule="auto"/>
        <w:rPr>
          <w:szCs w:val="24"/>
        </w:rPr>
      </w:pPr>
      <w:r w:rsidRPr="00D117EF">
        <w:rPr>
          <w:szCs w:val="24"/>
        </w:rPr>
        <w:t>Frederick Smock, Kentucky State Poet Laureate 2017/18,</w:t>
      </w:r>
      <w:r>
        <w:rPr>
          <w:szCs w:val="24"/>
        </w:rPr>
        <w:t xml:space="preserve"> </w:t>
      </w:r>
      <w:r w:rsidRPr="00D117EF">
        <w:rPr>
          <w:szCs w:val="24"/>
        </w:rPr>
        <w:t>who encouraged me to publish and share this work outside of</w:t>
      </w:r>
      <w:r>
        <w:rPr>
          <w:szCs w:val="24"/>
        </w:rPr>
        <w:t xml:space="preserve"> </w:t>
      </w:r>
      <w:r w:rsidRPr="00D117EF">
        <w:rPr>
          <w:szCs w:val="24"/>
        </w:rPr>
        <w:t>my classroom.</w:t>
      </w:r>
    </w:p>
    <w:p w14:paraId="76A03AAF" w14:textId="6DD99EA0" w:rsidR="00024DA4" w:rsidRDefault="00024DA4" w:rsidP="00327BD2">
      <w:pPr>
        <w:pStyle w:val="Heading2"/>
      </w:pPr>
      <w:r>
        <w:t xml:space="preserve">About the Author </w:t>
      </w:r>
    </w:p>
    <w:p w14:paraId="6996203B" w14:textId="1D589A0E" w:rsidR="00024DA4" w:rsidRDefault="00024DA4" w:rsidP="00024DA4">
      <w:pPr>
        <w:autoSpaceDE w:val="0"/>
        <w:autoSpaceDN w:val="0"/>
        <w:adjustRightInd w:val="0"/>
        <w:spacing w:after="0" w:line="240" w:lineRule="auto"/>
        <w:rPr>
          <w:szCs w:val="24"/>
        </w:rPr>
      </w:pPr>
      <w:r w:rsidRPr="00722429">
        <w:rPr>
          <w:szCs w:val="24"/>
        </w:rPr>
        <w:t>John-Robert Curtin, Ph</w:t>
      </w:r>
      <w:r>
        <w:rPr>
          <w:szCs w:val="24"/>
        </w:rPr>
        <w:t>.</w:t>
      </w:r>
      <w:r w:rsidRPr="00722429">
        <w:rPr>
          <w:szCs w:val="24"/>
        </w:rPr>
        <w:t>D</w:t>
      </w:r>
      <w:r>
        <w:rPr>
          <w:szCs w:val="24"/>
        </w:rPr>
        <w:t>.</w:t>
      </w:r>
      <w:r w:rsidRPr="00722429">
        <w:rPr>
          <w:szCs w:val="24"/>
        </w:rPr>
        <w:t xml:space="preserve"> is a Senior Fellow and Executive Director of the 4Civility Institute, Louisville, Kentucky and 4Civility Institute, Limited, Dublin Ireland. He is also a faculty member at the University of Louisville and at Indiana University and teaches graduate and</w:t>
      </w:r>
      <w:r>
        <w:rPr>
          <w:szCs w:val="24"/>
        </w:rPr>
        <w:t xml:space="preserve"> </w:t>
      </w:r>
      <w:r w:rsidRPr="00722429">
        <w:rPr>
          <w:szCs w:val="24"/>
        </w:rPr>
        <w:t>undergraduate courses in mediation,</w:t>
      </w:r>
      <w:r>
        <w:rPr>
          <w:b/>
          <w:szCs w:val="24"/>
        </w:rPr>
        <w:t xml:space="preserve"> </w:t>
      </w:r>
      <w:r w:rsidRPr="00722429">
        <w:rPr>
          <w:szCs w:val="24"/>
        </w:rPr>
        <w:t xml:space="preserve">restorative justice, and alternative dispute resolution. </w:t>
      </w:r>
    </w:p>
    <w:p w14:paraId="49613DB6" w14:textId="77777777" w:rsidR="00024DA4" w:rsidRDefault="00024DA4" w:rsidP="00024DA4">
      <w:pPr>
        <w:autoSpaceDE w:val="0"/>
        <w:autoSpaceDN w:val="0"/>
        <w:adjustRightInd w:val="0"/>
        <w:spacing w:after="0" w:line="240" w:lineRule="auto"/>
        <w:rPr>
          <w:szCs w:val="24"/>
        </w:rPr>
      </w:pPr>
    </w:p>
    <w:p w14:paraId="01BD05D4" w14:textId="77777777" w:rsidR="00024DA4" w:rsidRDefault="00024DA4" w:rsidP="00024DA4">
      <w:pPr>
        <w:autoSpaceDE w:val="0"/>
        <w:autoSpaceDN w:val="0"/>
        <w:adjustRightInd w:val="0"/>
        <w:spacing w:after="0" w:line="240" w:lineRule="auto"/>
        <w:rPr>
          <w:szCs w:val="24"/>
        </w:rPr>
      </w:pPr>
      <w:r w:rsidRPr="00722429">
        <w:rPr>
          <w:szCs w:val="24"/>
        </w:rPr>
        <w:t>He is the author of An Exploratory Study of Existing State Anti-Bullying Statutes, (2016), Lambert Academic Press and a contributing author to a two-volume set, “Workplace Bullying and Mobbing”</w:t>
      </w:r>
      <w:r>
        <w:rPr>
          <w:b/>
          <w:szCs w:val="24"/>
        </w:rPr>
        <w:t xml:space="preserve"> </w:t>
      </w:r>
      <w:r w:rsidRPr="00722429">
        <w:rPr>
          <w:szCs w:val="24"/>
        </w:rPr>
        <w:t>ABC-CLIO, Inc., Santa Barbara, California, January 2018.</w:t>
      </w:r>
    </w:p>
    <w:p w14:paraId="373A2F15" w14:textId="77777777" w:rsidR="00024DA4" w:rsidRDefault="00024DA4" w:rsidP="00024DA4">
      <w:pPr>
        <w:autoSpaceDE w:val="0"/>
        <w:autoSpaceDN w:val="0"/>
        <w:adjustRightInd w:val="0"/>
        <w:spacing w:after="0" w:line="240" w:lineRule="auto"/>
        <w:rPr>
          <w:szCs w:val="24"/>
        </w:rPr>
      </w:pPr>
    </w:p>
    <w:p w14:paraId="2EA3BFE0" w14:textId="690109E7" w:rsidR="00024DA4" w:rsidRDefault="00024DA4" w:rsidP="00024DA4">
      <w:pPr>
        <w:autoSpaceDE w:val="0"/>
        <w:autoSpaceDN w:val="0"/>
        <w:adjustRightInd w:val="0"/>
        <w:spacing w:after="0" w:line="240" w:lineRule="auto"/>
        <w:rPr>
          <w:szCs w:val="24"/>
        </w:rPr>
      </w:pPr>
      <w:r w:rsidRPr="00722429">
        <w:rPr>
          <w:szCs w:val="24"/>
        </w:rPr>
        <w:t xml:space="preserve">4Civility Institute provides mediation training, </w:t>
      </w:r>
      <w:proofErr w:type="spellStart"/>
      <w:r w:rsidRPr="00722429">
        <w:rPr>
          <w:szCs w:val="24"/>
        </w:rPr>
        <w:t>ombuds</w:t>
      </w:r>
      <w:proofErr w:type="spellEnd"/>
      <w:r w:rsidRPr="00722429">
        <w:rPr>
          <w:szCs w:val="24"/>
        </w:rPr>
        <w:t xml:space="preserve"> training, certifications, software reporting systems, restorative justice, and behavioral transition practice solutions to schools, businesses and</w:t>
      </w:r>
      <w:r>
        <w:rPr>
          <w:b/>
          <w:szCs w:val="24"/>
        </w:rPr>
        <w:t xml:space="preserve"> </w:t>
      </w:r>
      <w:r w:rsidRPr="00722429">
        <w:rPr>
          <w:szCs w:val="24"/>
        </w:rPr>
        <w:t>organizations. He has extensive experience in alternative dispute resolution, restorative justice, education, training, and in anti-bullying efforts. He also is the founder of the Connected Learning</w:t>
      </w:r>
      <w:r>
        <w:rPr>
          <w:b/>
          <w:szCs w:val="24"/>
        </w:rPr>
        <w:t xml:space="preserve"> </w:t>
      </w:r>
      <w:r w:rsidRPr="00722429">
        <w:rPr>
          <w:szCs w:val="24"/>
        </w:rPr>
        <w:t xml:space="preserve">Network, an education-based company, which has provided online services to over 120 schools, colleges, businesses and organizations worldwide. In that capacity, he has been a sub-contractor to 8 European Commission funded projects and numerous U.S. </w:t>
      </w:r>
      <w:r w:rsidR="005F6867">
        <w:rPr>
          <w:szCs w:val="24"/>
        </w:rPr>
        <w:t>f</w:t>
      </w:r>
      <w:r w:rsidRPr="00722429">
        <w:rPr>
          <w:szCs w:val="24"/>
        </w:rPr>
        <w:t xml:space="preserve">unded projects. </w:t>
      </w:r>
    </w:p>
    <w:p w14:paraId="60C9F846" w14:textId="77777777" w:rsidR="00024DA4" w:rsidRDefault="00024DA4" w:rsidP="00024DA4">
      <w:pPr>
        <w:autoSpaceDE w:val="0"/>
        <w:autoSpaceDN w:val="0"/>
        <w:adjustRightInd w:val="0"/>
        <w:spacing w:after="0" w:line="240" w:lineRule="auto"/>
        <w:rPr>
          <w:szCs w:val="24"/>
        </w:rPr>
      </w:pPr>
    </w:p>
    <w:p w14:paraId="0EC81D7B" w14:textId="39AFDAA2" w:rsidR="00024DA4" w:rsidRDefault="00024DA4" w:rsidP="00024DA4">
      <w:pPr>
        <w:autoSpaceDE w:val="0"/>
        <w:autoSpaceDN w:val="0"/>
        <w:adjustRightInd w:val="0"/>
        <w:spacing w:after="0" w:line="240" w:lineRule="auto"/>
        <w:rPr>
          <w:szCs w:val="24"/>
        </w:rPr>
      </w:pPr>
      <w:r>
        <w:rPr>
          <w:szCs w:val="24"/>
        </w:rPr>
        <w:t>Mr. Curtin</w:t>
      </w:r>
      <w:r w:rsidRPr="00722429">
        <w:rPr>
          <w:szCs w:val="24"/>
        </w:rPr>
        <w:t xml:space="preserve"> is also known for his work in public television, as an Emmy award winning</w:t>
      </w:r>
      <w:r w:rsidR="005F6867">
        <w:rPr>
          <w:szCs w:val="24"/>
        </w:rPr>
        <w:t xml:space="preserve"> </w:t>
      </w:r>
      <w:r w:rsidRPr="00722429">
        <w:rPr>
          <w:szCs w:val="24"/>
        </w:rPr>
        <w:t>producer and station</w:t>
      </w:r>
      <w:r>
        <w:rPr>
          <w:b/>
          <w:szCs w:val="24"/>
        </w:rPr>
        <w:t xml:space="preserve"> </w:t>
      </w:r>
      <w:r w:rsidRPr="00722429">
        <w:rPr>
          <w:szCs w:val="24"/>
        </w:rPr>
        <w:t>president. He has over 200 local, national and international programs to his credit. His Ph</w:t>
      </w:r>
      <w:r w:rsidR="005F6867">
        <w:rPr>
          <w:szCs w:val="24"/>
        </w:rPr>
        <w:t>.</w:t>
      </w:r>
      <w:r w:rsidRPr="00722429">
        <w:rPr>
          <w:szCs w:val="24"/>
        </w:rPr>
        <w:t>D</w:t>
      </w:r>
      <w:r w:rsidR="005F6867">
        <w:rPr>
          <w:szCs w:val="24"/>
        </w:rPr>
        <w:t>.</w:t>
      </w:r>
      <w:r w:rsidRPr="00722429">
        <w:rPr>
          <w:szCs w:val="24"/>
        </w:rPr>
        <w:t xml:space="preserve"> is from University of Louisville in Alternative Dispute Resolution. H</w:t>
      </w:r>
      <w:r w:rsidR="005F6867">
        <w:rPr>
          <w:szCs w:val="24"/>
        </w:rPr>
        <w:t>is</w:t>
      </w:r>
      <w:r w:rsidRPr="00722429">
        <w:rPr>
          <w:szCs w:val="24"/>
        </w:rPr>
        <w:t xml:space="preserve"> academic background also includes degrees in creative writing and oceanography. He describes himself as a “serial social entrepreneur with an over</w:t>
      </w:r>
      <w:r w:rsidR="005F6867">
        <w:rPr>
          <w:szCs w:val="24"/>
        </w:rPr>
        <w:t>-</w:t>
      </w:r>
      <w:r w:rsidRPr="00722429">
        <w:rPr>
          <w:szCs w:val="24"/>
        </w:rPr>
        <w:t xml:space="preserve">commitment addiction”. </w:t>
      </w:r>
    </w:p>
    <w:p w14:paraId="0F1B9F66" w14:textId="77777777" w:rsidR="00024DA4" w:rsidRDefault="00024DA4" w:rsidP="00024DA4">
      <w:pPr>
        <w:autoSpaceDE w:val="0"/>
        <w:autoSpaceDN w:val="0"/>
        <w:adjustRightInd w:val="0"/>
        <w:spacing w:after="0" w:line="240" w:lineRule="auto"/>
        <w:rPr>
          <w:szCs w:val="24"/>
        </w:rPr>
      </w:pPr>
    </w:p>
    <w:p w14:paraId="7CF90443" w14:textId="121B1AAC" w:rsidR="00024DA4" w:rsidRDefault="00024DA4" w:rsidP="00D117EF">
      <w:pPr>
        <w:autoSpaceDE w:val="0"/>
        <w:autoSpaceDN w:val="0"/>
        <w:adjustRightInd w:val="0"/>
        <w:spacing w:after="0" w:line="240" w:lineRule="auto"/>
        <w:rPr>
          <w:szCs w:val="24"/>
        </w:rPr>
      </w:pPr>
      <w:r w:rsidRPr="00722429">
        <w:rPr>
          <w:szCs w:val="24"/>
        </w:rPr>
        <w:lastRenderedPageBreak/>
        <w:t xml:space="preserve">John-Robert </w:t>
      </w:r>
      <w:r>
        <w:rPr>
          <w:szCs w:val="24"/>
        </w:rPr>
        <w:t xml:space="preserve">Curtin </w:t>
      </w:r>
      <w:r w:rsidRPr="00722429">
        <w:rPr>
          <w:szCs w:val="24"/>
        </w:rPr>
        <w:t>began writing as an undergraduate at Syracuse University and had the great good fortune to be in Syracuse University’s poetry writing program and study with Donald Justice, Phillip Booth, and W.D. Snodgrass.</w:t>
      </w:r>
    </w:p>
    <w:p w14:paraId="268958D1" w14:textId="55A32088" w:rsidR="002C1CFD" w:rsidRPr="00024DA4" w:rsidRDefault="002C1CFD" w:rsidP="00327BD2">
      <w:pPr>
        <w:pStyle w:val="Heading2"/>
        <w:rPr>
          <w:color w:val="auto"/>
          <w:sz w:val="24"/>
          <w:szCs w:val="24"/>
        </w:rPr>
      </w:pPr>
      <w:r w:rsidRPr="00E474FF">
        <w:t>Illustrator</w:t>
      </w:r>
    </w:p>
    <w:p w14:paraId="100B6E53" w14:textId="0424483E" w:rsidR="00F019C4" w:rsidRPr="00F019C4" w:rsidRDefault="00F019C4" w:rsidP="00F019C4">
      <w:pPr>
        <w:autoSpaceDE w:val="0"/>
        <w:autoSpaceDN w:val="0"/>
        <w:adjustRightInd w:val="0"/>
        <w:spacing w:after="0" w:line="240" w:lineRule="auto"/>
        <w:rPr>
          <w:szCs w:val="24"/>
        </w:rPr>
      </w:pPr>
      <w:r w:rsidRPr="00F019C4">
        <w:rPr>
          <w:szCs w:val="24"/>
        </w:rPr>
        <w:t>Ying Kit Chan has presented his art work in over 200 exhibitions</w:t>
      </w:r>
      <w:r>
        <w:rPr>
          <w:szCs w:val="24"/>
        </w:rPr>
        <w:t xml:space="preserve"> </w:t>
      </w:r>
      <w:r w:rsidRPr="00F019C4">
        <w:rPr>
          <w:szCs w:val="24"/>
        </w:rPr>
        <w:t>in the United States as well as in Australia, Canada, Ecuador,</w:t>
      </w:r>
      <w:r>
        <w:rPr>
          <w:szCs w:val="24"/>
        </w:rPr>
        <w:t xml:space="preserve"> </w:t>
      </w:r>
      <w:r w:rsidRPr="00F019C4">
        <w:rPr>
          <w:szCs w:val="24"/>
        </w:rPr>
        <w:t>Germany, Korea, Japan, England, Hong Kong, Poland, Taiwan,</w:t>
      </w:r>
      <w:r>
        <w:rPr>
          <w:szCs w:val="24"/>
        </w:rPr>
        <w:t xml:space="preserve"> </w:t>
      </w:r>
      <w:r w:rsidRPr="00F019C4">
        <w:rPr>
          <w:szCs w:val="24"/>
        </w:rPr>
        <w:t>Italy, Switzerland and Portugal. He is presently a professor of art</w:t>
      </w:r>
    </w:p>
    <w:p w14:paraId="688EEC12" w14:textId="373F1884" w:rsidR="00F019C4" w:rsidRPr="00B97B40" w:rsidRDefault="00F019C4" w:rsidP="00B97B40">
      <w:pPr>
        <w:autoSpaceDE w:val="0"/>
        <w:autoSpaceDN w:val="0"/>
        <w:adjustRightInd w:val="0"/>
        <w:spacing w:after="0" w:line="240" w:lineRule="auto"/>
        <w:rPr>
          <w:szCs w:val="24"/>
        </w:rPr>
      </w:pPr>
      <w:r w:rsidRPr="00F019C4">
        <w:rPr>
          <w:szCs w:val="24"/>
        </w:rPr>
        <w:t>at the University of Louisville.</w:t>
      </w:r>
      <w:r>
        <w:rPr>
          <w:szCs w:val="24"/>
        </w:rPr>
        <w:t xml:space="preserve"> </w:t>
      </w:r>
      <w:r w:rsidRPr="00F019C4">
        <w:rPr>
          <w:szCs w:val="24"/>
        </w:rPr>
        <w:t>Inspired by the Deep Ecology philosophy as well as Taoist</w:t>
      </w:r>
      <w:r>
        <w:rPr>
          <w:szCs w:val="24"/>
        </w:rPr>
        <w:t xml:space="preserve"> </w:t>
      </w:r>
      <w:r w:rsidRPr="00F019C4">
        <w:rPr>
          <w:szCs w:val="24"/>
        </w:rPr>
        <w:t>and Buddhist ideologies, his work celebrates the richness and</w:t>
      </w:r>
      <w:r w:rsidR="00DA62E9">
        <w:rPr>
          <w:szCs w:val="24"/>
        </w:rPr>
        <w:t xml:space="preserve"> </w:t>
      </w:r>
      <w:r w:rsidRPr="00F019C4">
        <w:rPr>
          <w:szCs w:val="24"/>
        </w:rPr>
        <w:t>diversity of all life forms, and contemplates the interconnectivity</w:t>
      </w:r>
      <w:r>
        <w:rPr>
          <w:szCs w:val="24"/>
        </w:rPr>
        <w:t xml:space="preserve"> </w:t>
      </w:r>
      <w:r w:rsidRPr="00F019C4">
        <w:rPr>
          <w:szCs w:val="24"/>
        </w:rPr>
        <w:t>and harmony of our universe.</w:t>
      </w:r>
    </w:p>
    <w:p w14:paraId="6F62DD46" w14:textId="2606A905" w:rsidR="004F4100" w:rsidRPr="00E474FF" w:rsidRDefault="00CA6EF0" w:rsidP="00327BD2">
      <w:pPr>
        <w:pStyle w:val="Heading2"/>
      </w:pPr>
      <w:r w:rsidRPr="00E474FF">
        <w:t>Publicity</w:t>
      </w:r>
      <w:r w:rsidR="007D7C50" w:rsidRPr="00E474FF">
        <w:t xml:space="preserve"> </w:t>
      </w:r>
    </w:p>
    <w:p w14:paraId="3ECFC941" w14:textId="0D243978" w:rsidR="00D03D38" w:rsidRDefault="00D03D38" w:rsidP="007B4EE8">
      <w:r w:rsidRPr="004C0EE4">
        <w:t>Book signing dates to come</w:t>
      </w:r>
    </w:p>
    <w:p w14:paraId="7D2155FB" w14:textId="429FA05A" w:rsidR="004F4100" w:rsidRPr="004C0EE4" w:rsidRDefault="001B0E48" w:rsidP="00B97B40">
      <w:r>
        <w:t>NetGalley.com</w:t>
      </w:r>
      <w:bookmarkEnd w:id="1"/>
      <w:bookmarkEnd w:id="2"/>
    </w:p>
    <w:p w14:paraId="02EC77A5" w14:textId="77777777" w:rsidR="00243B0F" w:rsidRPr="00C3112E" w:rsidRDefault="00CA6EF0" w:rsidP="00327BD2">
      <w:pPr>
        <w:pStyle w:val="Heading2"/>
      </w:pPr>
      <w:r w:rsidRPr="00C3112E">
        <w:t>Author Appearances</w:t>
      </w:r>
    </w:p>
    <w:p w14:paraId="44B6B95A" w14:textId="12962B45" w:rsidR="00D03D38" w:rsidRPr="007B4EE8" w:rsidRDefault="0008512E" w:rsidP="007B4EE8">
      <w:pPr>
        <w:rPr>
          <w:rFonts w:eastAsia="Arial Unicode MS"/>
        </w:rPr>
      </w:pPr>
      <w:r>
        <w:rPr>
          <w:rFonts w:eastAsia="Arial Unicode MS"/>
        </w:rPr>
        <w:t>C</w:t>
      </w:r>
      <w:r w:rsidR="00B26F33">
        <w:rPr>
          <w:rFonts w:eastAsia="Arial Unicode MS"/>
        </w:rPr>
        <w:t xml:space="preserve">oming </w:t>
      </w:r>
      <w:r w:rsidR="00F019C4">
        <w:rPr>
          <w:rFonts w:eastAsia="Arial Unicode MS"/>
        </w:rPr>
        <w:t>Summer</w:t>
      </w:r>
      <w:r w:rsidR="00B26F33">
        <w:rPr>
          <w:rFonts w:eastAsia="Arial Unicode MS"/>
        </w:rPr>
        <w:t xml:space="preserve"> of 20</w:t>
      </w:r>
      <w:r w:rsidR="009A7181">
        <w:rPr>
          <w:rFonts w:eastAsia="Arial Unicode MS"/>
        </w:rPr>
        <w:t>20</w:t>
      </w:r>
    </w:p>
    <w:p w14:paraId="30F18552" w14:textId="77777777" w:rsidR="00243B0F" w:rsidRDefault="00CA6EF0" w:rsidP="00327BD2">
      <w:pPr>
        <w:pStyle w:val="Heading2"/>
      </w:pPr>
      <w:r>
        <w:t>Distribution</w:t>
      </w:r>
    </w:p>
    <w:p w14:paraId="76D19965" w14:textId="62C3D08A" w:rsidR="00E474FF" w:rsidRPr="001B0E48" w:rsidRDefault="00166D1A" w:rsidP="001B0E48">
      <w:pPr>
        <w:rPr>
          <w:rFonts w:eastAsia="Arial Unicode MS"/>
        </w:rPr>
      </w:pPr>
      <w:r>
        <w:rPr>
          <w:rFonts w:eastAsia="Arial Unicode MS"/>
        </w:rPr>
        <w:t>Ingram, Baker &amp; Taylor and most Internet outlets</w:t>
      </w:r>
    </w:p>
    <w:p w14:paraId="225463D0" w14:textId="00EBF2E3" w:rsidR="00243B0F" w:rsidRDefault="00CA6EF0" w:rsidP="00327BD2">
      <w:pPr>
        <w:pStyle w:val="Heading2"/>
      </w:pPr>
      <w:r>
        <w:t>Media Contact</w:t>
      </w:r>
    </w:p>
    <w:p w14:paraId="1A85F8E2" w14:textId="15C0C20B" w:rsidR="00D41DEC" w:rsidRPr="000D7FE0" w:rsidRDefault="00D41DEC" w:rsidP="00327BD2">
      <w:pPr>
        <w:spacing w:after="0"/>
      </w:pPr>
      <w:r w:rsidRPr="000D7FE0">
        <w:t xml:space="preserve">John </w:t>
      </w:r>
      <w:r w:rsidR="006E1162">
        <w:t xml:space="preserve">H. </w:t>
      </w:r>
      <w:r w:rsidRPr="000D7FE0">
        <w:t>Clark, publisher</w:t>
      </w:r>
    </w:p>
    <w:p w14:paraId="20A9B32C" w14:textId="77777777" w:rsidR="00D41DEC" w:rsidRPr="000D7FE0" w:rsidRDefault="00D41DEC" w:rsidP="00327BD2">
      <w:pPr>
        <w:spacing w:after="0"/>
      </w:pPr>
      <w:r w:rsidRPr="000D7FE0">
        <w:t>Old Stone Press</w:t>
      </w:r>
    </w:p>
    <w:p w14:paraId="294B53E3" w14:textId="77777777" w:rsidR="00D41DEC" w:rsidRPr="000D7FE0" w:rsidRDefault="00D41DEC" w:rsidP="00327BD2">
      <w:pPr>
        <w:spacing w:after="0"/>
      </w:pPr>
      <w:r w:rsidRPr="000D7FE0">
        <w:t xml:space="preserve">E: </w:t>
      </w:r>
      <w:hyperlink r:id="rId9" w:history="1">
        <w:r w:rsidRPr="000D7FE0">
          <w:rPr>
            <w:rStyle w:val="Hyperlink"/>
            <w:szCs w:val="24"/>
          </w:rPr>
          <w:t>john@oldstonepress.com</w:t>
        </w:r>
      </w:hyperlink>
    </w:p>
    <w:p w14:paraId="49DDE815" w14:textId="77777777" w:rsidR="00D41DEC" w:rsidRDefault="00D41DEC" w:rsidP="00327BD2">
      <w:pPr>
        <w:spacing w:after="0"/>
      </w:pPr>
      <w:r w:rsidRPr="000D7FE0">
        <w:t>P: 502.693.1506</w:t>
      </w:r>
    </w:p>
    <w:p w14:paraId="611D4571" w14:textId="77777777" w:rsidR="00D41DEC" w:rsidRDefault="000D7FE0" w:rsidP="00327BD2">
      <w:pPr>
        <w:spacing w:after="0"/>
      </w:pPr>
      <w:r>
        <w:t xml:space="preserve">W: </w:t>
      </w:r>
      <w:hyperlink r:id="rId10" w:history="1">
        <w:r w:rsidR="00DD5101" w:rsidRPr="00EE5697">
          <w:rPr>
            <w:rStyle w:val="Hyperlink"/>
            <w:szCs w:val="24"/>
          </w:rPr>
          <w:t>http://oldstonepress.com/</w:t>
        </w:r>
      </w:hyperlink>
    </w:p>
    <w:p w14:paraId="3AFDFBC2" w14:textId="77777777" w:rsidR="00243B0F" w:rsidRDefault="00CA6EF0" w:rsidP="00327BD2">
      <w:pPr>
        <w:pStyle w:val="Heading2"/>
      </w:pPr>
      <w:r>
        <w:t>Marketing Materials</w:t>
      </w:r>
    </w:p>
    <w:p w14:paraId="3515F6A9" w14:textId="2C1FEFF3" w:rsidR="006E1162" w:rsidRDefault="00CA6EF0" w:rsidP="00E474FF">
      <w:r w:rsidRPr="000D7FE0">
        <w:t>High-resolution cover images are available at oldstonepress.com</w:t>
      </w:r>
    </w:p>
    <w:p w14:paraId="4A70EB78" w14:textId="6E32FCB7" w:rsidR="00574A0D" w:rsidRPr="000D7FE0" w:rsidRDefault="00CA6EF0" w:rsidP="00327BD2">
      <w:pPr>
        <w:pStyle w:val="Heading2"/>
      </w:pPr>
      <w:r>
        <w:t>Websites/Social Media Links</w:t>
      </w:r>
    </w:p>
    <w:p w14:paraId="690638B4" w14:textId="4BD635B2" w:rsidR="00243B0F" w:rsidRDefault="00D405B7" w:rsidP="00327BD2">
      <w:pPr>
        <w:spacing w:after="0"/>
      </w:pPr>
      <w:r>
        <w:t>Facebook:</w:t>
      </w:r>
      <w:r w:rsidR="0013232B">
        <w:t xml:space="preserve"> </w:t>
      </w:r>
      <w:hyperlink r:id="rId11" w:history="1">
        <w:r w:rsidR="00D74C27" w:rsidRPr="00C30124">
          <w:rPr>
            <w:rStyle w:val="Hyperlink"/>
          </w:rPr>
          <w:t>https://www.facebook.com/OldStonePress/</w:t>
        </w:r>
      </w:hyperlink>
    </w:p>
    <w:p w14:paraId="2EBA30A0" w14:textId="77777777" w:rsidR="00D74C27" w:rsidRDefault="00D74C27" w:rsidP="00327BD2">
      <w:pPr>
        <w:spacing w:after="0"/>
      </w:pPr>
      <w:r>
        <w:t>Twitter: @</w:t>
      </w:r>
      <w:proofErr w:type="spellStart"/>
      <w:r>
        <w:t>oldstoneclark</w:t>
      </w:r>
      <w:proofErr w:type="spellEnd"/>
    </w:p>
    <w:p w14:paraId="63BDD553" w14:textId="01B0CA99" w:rsidR="00B26F33" w:rsidRPr="007B4EE8" w:rsidRDefault="00F153FA" w:rsidP="00327BD2">
      <w:pPr>
        <w:spacing w:after="0"/>
      </w:pPr>
      <w:r>
        <w:t xml:space="preserve">Instagram: </w:t>
      </w:r>
      <w:proofErr w:type="spellStart"/>
      <w:r>
        <w:t>oldstonepres</w:t>
      </w:r>
      <w:r w:rsidR="00285D70">
        <w:t>s</w:t>
      </w:r>
      <w:proofErr w:type="spellEnd"/>
    </w:p>
    <w:sectPr w:rsidR="00B26F33" w:rsidRPr="007B4EE8" w:rsidSect="00243B0F">
      <w:headerReference w:type="default" r:id="rId12"/>
      <w:footerReference w:type="default" r:id="rId13"/>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624F0" w14:textId="77777777" w:rsidR="000E270B" w:rsidRDefault="000E270B" w:rsidP="007B4EE8">
      <w:r>
        <w:separator/>
      </w:r>
    </w:p>
  </w:endnote>
  <w:endnote w:type="continuationSeparator" w:id="0">
    <w:p w14:paraId="79E095F0" w14:textId="77777777" w:rsidR="000E270B" w:rsidRDefault="000E270B"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5FC6" w14:textId="77777777" w:rsidR="00243B0F" w:rsidRPr="00CF47F0" w:rsidRDefault="00CA6EF0" w:rsidP="007B4EE8">
    <w:r>
      <w:t>TipSheet from Old Stone Press</w:t>
    </w:r>
  </w:p>
  <w:p w14:paraId="0D63F657"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D82D5A">
      <w:rPr>
        <w:noProof/>
      </w:rPr>
      <w:t>1</w:t>
    </w:r>
    <w:r w:rsidR="001E5F48" w:rsidRPr="00CF47F0">
      <w:fldChar w:fldCharType="end"/>
    </w:r>
    <w:r w:rsidRPr="00CF47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DAB45" w14:textId="77777777" w:rsidR="000E270B" w:rsidRDefault="000E270B" w:rsidP="007B4EE8">
      <w:r>
        <w:separator/>
      </w:r>
    </w:p>
  </w:footnote>
  <w:footnote w:type="continuationSeparator" w:id="0">
    <w:p w14:paraId="1D8D8A23" w14:textId="77777777" w:rsidR="000E270B" w:rsidRDefault="000E270B" w:rsidP="007B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6DAF" w14:textId="77777777" w:rsidR="00243B0F" w:rsidRDefault="00BD4E3F" w:rsidP="007B4EE8">
    <w:pPr>
      <w:pStyle w:val="Header"/>
    </w:pPr>
    <w:r>
      <w:rPr>
        <w:noProof/>
      </w:rPr>
      <w:drawing>
        <wp:anchor distT="0" distB="0" distL="114300" distR="114300" simplePos="0" relativeHeight="251658752" behindDoc="0" locked="0" layoutInCell="1" allowOverlap="1" wp14:anchorId="0B053D92" wp14:editId="6317C5C1">
          <wp:simplePos x="0" y="0"/>
          <wp:positionH relativeFrom="column">
            <wp:posOffset>4813300</wp:posOffset>
          </wp:positionH>
          <wp:positionV relativeFrom="paragraph">
            <wp:posOffset>-40640</wp:posOffset>
          </wp:positionV>
          <wp:extent cx="1694180" cy="450850"/>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88" distB="4294967288" distL="114300" distR="114300" simplePos="0" relativeHeight="251657728" behindDoc="0" locked="0" layoutInCell="1" allowOverlap="1" wp14:anchorId="220A7467" wp14:editId="06204D7E">
              <wp:simplePos x="0" y="0"/>
              <wp:positionH relativeFrom="column">
                <wp:posOffset>-113665</wp:posOffset>
              </wp:positionH>
              <wp:positionV relativeFrom="paragraph">
                <wp:posOffset>571499</wp:posOffset>
              </wp:positionV>
              <wp:extent cx="66294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59F4EFB" id="Straight Connector 2"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page" from="-8.95pt,45pt" to="513.0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Tc0wEAAJEDAAAOAAAAZHJzL2Uyb0RvYy54bWysU8uu0zAQ3SPxD5b3NGmAcomaXolWZXMF&#13;&#10;lQofMHXsxMIvjU3T/j1j98G9sENkYXk84zM+Z06Wjydr2FFi1N51fD6rOZNO+F67oePfv23fPHAW&#13;&#10;E7gejHey42cZ+ePq9avlFFrZ+NGbXiIjEBfbKXR8TCm0VRXFKC3EmQ/SUVJ5tJAoxKHqESZCt6Zq&#13;&#10;6npRTR77gF7IGOl0c0nyVcFXSor0VakoEzMdp7elsmJZD3mtVktoB4QwanF9BvzDKyxoR03vUBtI&#13;&#10;wH6i/gvKaoE+epVmwtvKK6WFLByIzbz+g81+hCALFxInhrtM8f/Bii/HHTLdd/wtZw4sjWifEPQw&#13;&#10;Jrb2zpGAHlmTdZpCbKl87XaYmYqT24cnL35EylUvkjmI4VJ2UmhzOVFlp6L7+a67PCUm6HCxaD6+&#13;&#10;q2k84paroL1dDBjTZ+kty5uOG+2yJNDC8Smm3BraW0k+dn6rjSljNY5N5MnmQ4EGcpcykKiLDcQ3&#13;&#10;uoEzMAPZViQskNEb3efrGSjicFgbZEcg63zazLfN+6wCtXtRlntvII6XupK6mMrqRM422nb8oc7f&#13;&#10;9bZxGV0Wb14Z/NYr7w6+P+/wJirNvTS9ejQb63lM++d/0uoXAAAA//8DAFBLAwQUAAYACAAAACEA&#13;&#10;jbGyyOEAAAAPAQAADwAAAGRycy9kb3ducmV2LnhtbEyPT0/DMAzF70h8h8hI3Lakkxi0azohqt44&#13;&#10;wABpx6zJ2mqJUzXpH749njjAxZLt55/fy/eLs2wyQ+g8SkjWApjB2usOGwmfH9XqCViICrWyHo2E&#13;&#10;bxNgX9ze5CrTfsZ3Mx1iwwiCIVMS2hj7jPNQt8apsPa9Qdqd/eBUpHZouB7UTHBn+UaILXeqQ/rQ&#13;&#10;qt68tKa+HEYnIf16fdDVNFbH0tYlP05vmPpZyvu7pdxRed4Bi2aJfxdwzUD+oSBjJz+iDsxKWCWP&#13;&#10;KUmJKCjYVSA22wTY6XfCi5z/z1H8AAAA//8DAFBLAQItABQABgAIAAAAIQC2gziS/gAAAOEBAAAT&#13;&#10;AAAAAAAAAAAAAAAAAAAAAABbQ29udGVudF9UeXBlc10ueG1sUEsBAi0AFAAGAAgAAAAhADj9If/W&#13;&#10;AAAAlAEAAAsAAAAAAAAAAAAAAAAALwEAAF9yZWxzLy5yZWxzUEsBAi0AFAAGAAgAAAAhAOLyBNzT&#13;&#10;AQAAkQMAAA4AAAAAAAAAAAAAAAAALgIAAGRycy9lMm9Eb2MueG1sUEsBAi0AFAAGAAgAAAAhAI2x&#13;&#10;ssjhAAAADwEAAA8AAAAAAAAAAAAAAAAALQQAAGRycy9kb3ducmV2LnhtbFBLBQYAAAAABAAEAPMA&#13;&#10;AAA7BQAAAAA=&#13;&#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2049857C" wp14:editId="3F92AE0E">
          <wp:simplePos x="0" y="0"/>
          <wp:positionH relativeFrom="column">
            <wp:posOffset>-114300</wp:posOffset>
          </wp:positionH>
          <wp:positionV relativeFrom="paragraph">
            <wp:posOffset>-110490</wp:posOffset>
          </wp:positionV>
          <wp:extent cx="2046605" cy="571500"/>
          <wp:effectExtent l="0" t="0" r="0" b="0"/>
          <wp:wrapNone/>
          <wp:docPr id="1" name="Picture 0" descr="Screen Shot 2013-07-25 at 1.56.3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48"/>
    <w:rsid w:val="00004F8B"/>
    <w:rsid w:val="00014A90"/>
    <w:rsid w:val="00024DA4"/>
    <w:rsid w:val="00037ED8"/>
    <w:rsid w:val="00057D0A"/>
    <w:rsid w:val="00067FF1"/>
    <w:rsid w:val="0008512E"/>
    <w:rsid w:val="00090AE2"/>
    <w:rsid w:val="000B26F7"/>
    <w:rsid w:val="000B2E9E"/>
    <w:rsid w:val="000C0F88"/>
    <w:rsid w:val="000C32C7"/>
    <w:rsid w:val="000D7FE0"/>
    <w:rsid w:val="000E270B"/>
    <w:rsid w:val="001067A7"/>
    <w:rsid w:val="0013232B"/>
    <w:rsid w:val="0014542E"/>
    <w:rsid w:val="001456E3"/>
    <w:rsid w:val="001477B8"/>
    <w:rsid w:val="00155174"/>
    <w:rsid w:val="0015662E"/>
    <w:rsid w:val="00166D1A"/>
    <w:rsid w:val="001774E8"/>
    <w:rsid w:val="0018051A"/>
    <w:rsid w:val="00193B69"/>
    <w:rsid w:val="001A7096"/>
    <w:rsid w:val="001B0E48"/>
    <w:rsid w:val="001C1310"/>
    <w:rsid w:val="001C1DE4"/>
    <w:rsid w:val="001C354C"/>
    <w:rsid w:val="001C69A5"/>
    <w:rsid w:val="001E39C9"/>
    <w:rsid w:val="001E5F48"/>
    <w:rsid w:val="0022497B"/>
    <w:rsid w:val="00243B0F"/>
    <w:rsid w:val="002550BF"/>
    <w:rsid w:val="00257091"/>
    <w:rsid w:val="00261EDF"/>
    <w:rsid w:val="00285D70"/>
    <w:rsid w:val="002C1893"/>
    <w:rsid w:val="002C1CFD"/>
    <w:rsid w:val="002C4D60"/>
    <w:rsid w:val="002D7131"/>
    <w:rsid w:val="00311AA6"/>
    <w:rsid w:val="003140B5"/>
    <w:rsid w:val="00327BD2"/>
    <w:rsid w:val="003708A1"/>
    <w:rsid w:val="003745B1"/>
    <w:rsid w:val="003868D7"/>
    <w:rsid w:val="00387DD2"/>
    <w:rsid w:val="003B184A"/>
    <w:rsid w:val="003B4BDB"/>
    <w:rsid w:val="003D6C4E"/>
    <w:rsid w:val="003F59A4"/>
    <w:rsid w:val="00403F96"/>
    <w:rsid w:val="00415E02"/>
    <w:rsid w:val="00426AB4"/>
    <w:rsid w:val="004302B6"/>
    <w:rsid w:val="00434688"/>
    <w:rsid w:val="004401B2"/>
    <w:rsid w:val="00440783"/>
    <w:rsid w:val="004458EA"/>
    <w:rsid w:val="00457A31"/>
    <w:rsid w:val="00464B87"/>
    <w:rsid w:val="00474625"/>
    <w:rsid w:val="00487E8C"/>
    <w:rsid w:val="00497040"/>
    <w:rsid w:val="004C0EE4"/>
    <w:rsid w:val="004F4100"/>
    <w:rsid w:val="00542AD5"/>
    <w:rsid w:val="005436B0"/>
    <w:rsid w:val="00553D08"/>
    <w:rsid w:val="00574A0D"/>
    <w:rsid w:val="005B51E6"/>
    <w:rsid w:val="005D3835"/>
    <w:rsid w:val="005F6867"/>
    <w:rsid w:val="00602939"/>
    <w:rsid w:val="0062705D"/>
    <w:rsid w:val="00630802"/>
    <w:rsid w:val="00636A66"/>
    <w:rsid w:val="00657976"/>
    <w:rsid w:val="006741CD"/>
    <w:rsid w:val="006A4E91"/>
    <w:rsid w:val="006B413A"/>
    <w:rsid w:val="006C4C6A"/>
    <w:rsid w:val="006C7951"/>
    <w:rsid w:val="006D6653"/>
    <w:rsid w:val="006E1162"/>
    <w:rsid w:val="00702C1D"/>
    <w:rsid w:val="00711641"/>
    <w:rsid w:val="00722429"/>
    <w:rsid w:val="0076484E"/>
    <w:rsid w:val="00766857"/>
    <w:rsid w:val="007734CD"/>
    <w:rsid w:val="00773DEE"/>
    <w:rsid w:val="00774ED0"/>
    <w:rsid w:val="007754DA"/>
    <w:rsid w:val="00792ADD"/>
    <w:rsid w:val="00792E07"/>
    <w:rsid w:val="007A4008"/>
    <w:rsid w:val="007A4F4C"/>
    <w:rsid w:val="007B1482"/>
    <w:rsid w:val="007B4EE8"/>
    <w:rsid w:val="007D7C50"/>
    <w:rsid w:val="007E0FC1"/>
    <w:rsid w:val="007E3F91"/>
    <w:rsid w:val="007F2E11"/>
    <w:rsid w:val="007F7164"/>
    <w:rsid w:val="008034B2"/>
    <w:rsid w:val="00806987"/>
    <w:rsid w:val="008543C5"/>
    <w:rsid w:val="00883C1C"/>
    <w:rsid w:val="00884144"/>
    <w:rsid w:val="008E7E6F"/>
    <w:rsid w:val="00921929"/>
    <w:rsid w:val="00952B0F"/>
    <w:rsid w:val="009624D8"/>
    <w:rsid w:val="0097776E"/>
    <w:rsid w:val="00981116"/>
    <w:rsid w:val="009936EA"/>
    <w:rsid w:val="00993B94"/>
    <w:rsid w:val="009A7181"/>
    <w:rsid w:val="009F365F"/>
    <w:rsid w:val="009F3FB2"/>
    <w:rsid w:val="00A00660"/>
    <w:rsid w:val="00A52EFA"/>
    <w:rsid w:val="00A63F79"/>
    <w:rsid w:val="00A669D9"/>
    <w:rsid w:val="00AB32D0"/>
    <w:rsid w:val="00AD3715"/>
    <w:rsid w:val="00AE403F"/>
    <w:rsid w:val="00AF1BCD"/>
    <w:rsid w:val="00AF72B2"/>
    <w:rsid w:val="00B05382"/>
    <w:rsid w:val="00B26F33"/>
    <w:rsid w:val="00B70F6D"/>
    <w:rsid w:val="00B80F33"/>
    <w:rsid w:val="00B97B40"/>
    <w:rsid w:val="00BB11F2"/>
    <w:rsid w:val="00BB2BE8"/>
    <w:rsid w:val="00BD4E3F"/>
    <w:rsid w:val="00BD6EFF"/>
    <w:rsid w:val="00BF231E"/>
    <w:rsid w:val="00BF4711"/>
    <w:rsid w:val="00C16282"/>
    <w:rsid w:val="00C20197"/>
    <w:rsid w:val="00C50477"/>
    <w:rsid w:val="00C63068"/>
    <w:rsid w:val="00C90D9C"/>
    <w:rsid w:val="00CA1F0F"/>
    <w:rsid w:val="00CA6EF0"/>
    <w:rsid w:val="00CE158B"/>
    <w:rsid w:val="00CE1A28"/>
    <w:rsid w:val="00CE3C25"/>
    <w:rsid w:val="00D03D38"/>
    <w:rsid w:val="00D117EF"/>
    <w:rsid w:val="00D17215"/>
    <w:rsid w:val="00D405B7"/>
    <w:rsid w:val="00D41DEC"/>
    <w:rsid w:val="00D47B62"/>
    <w:rsid w:val="00D6227B"/>
    <w:rsid w:val="00D74C27"/>
    <w:rsid w:val="00D82D5A"/>
    <w:rsid w:val="00DA62E9"/>
    <w:rsid w:val="00DC71A2"/>
    <w:rsid w:val="00DD5101"/>
    <w:rsid w:val="00DF41F3"/>
    <w:rsid w:val="00DF68AA"/>
    <w:rsid w:val="00E26885"/>
    <w:rsid w:val="00E33FA9"/>
    <w:rsid w:val="00E44DE6"/>
    <w:rsid w:val="00E46C54"/>
    <w:rsid w:val="00E474FF"/>
    <w:rsid w:val="00E85465"/>
    <w:rsid w:val="00EB01F7"/>
    <w:rsid w:val="00EC48BA"/>
    <w:rsid w:val="00EE034F"/>
    <w:rsid w:val="00F019C4"/>
    <w:rsid w:val="00F02EF5"/>
    <w:rsid w:val="00F0527D"/>
    <w:rsid w:val="00F153FA"/>
    <w:rsid w:val="00F242F5"/>
    <w:rsid w:val="00F3296F"/>
    <w:rsid w:val="00F44213"/>
    <w:rsid w:val="00F81673"/>
    <w:rsid w:val="00F96E28"/>
    <w:rsid w:val="00FB1607"/>
    <w:rsid w:val="00FE4DD9"/>
    <w:rsid w:val="00FF3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08477"/>
  <w15:docId w15:val="{49E32DA5-D288-3441-810D-B20BC71C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qFormat/>
    <w:rsid w:val="00327BD2"/>
    <w:pPr>
      <w:spacing w:before="200"/>
      <w:outlineLvl w:val="1"/>
    </w:pPr>
    <w:rPr>
      <w:bCs w:val="0"/>
    </w:rPr>
  </w:style>
  <w:style w:type="paragraph" w:styleId="Heading3">
    <w:name w:val="heading 3"/>
    <w:basedOn w:val="Heading2"/>
    <w:next w:val="Normal"/>
    <w:link w:val="Heading3Char"/>
    <w:autoRedefine/>
    <w:uiPriority w:val="9"/>
    <w:qFormat/>
    <w:rsid w:val="00A74B3D"/>
    <w:pPr>
      <w:outlineLvl w:val="2"/>
    </w:pPr>
    <w:rPr>
      <w:bCs/>
      <w:sz w:val="20"/>
    </w:rPr>
  </w:style>
  <w:style w:type="paragraph" w:styleId="Heading4">
    <w:name w:val="heading 4"/>
    <w:basedOn w:val="Normal"/>
    <w:next w:val="Normal"/>
    <w:link w:val="Heading4Char"/>
    <w:autoRedefine/>
    <w:uiPriority w:val="9"/>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27BD2"/>
    <w:rPr>
      <w:rFonts w:ascii="Helvetica" w:hAnsi="Helvetica"/>
      <w:b/>
      <w:color w:val="BD1F25"/>
      <w:sz w:val="32"/>
      <w:szCs w:val="32"/>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7B4EE8"/>
    <w:pPr>
      <w:tabs>
        <w:tab w:val="right" w:pos="2520"/>
      </w:tabs>
      <w:spacing w:after="0" w:line="240" w:lineRule="auto"/>
      <w:ind w:left="2708" w:hanging="2794"/>
    </w:pPr>
    <w:rPr>
      <w:rFonts w:eastAsia="Arial Unicode MS" w:cs="Arial Unicode MS"/>
      <w:b/>
      <w:sz w:val="20"/>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 w:type="paragraph" w:customStyle="1" w:styleId="MediumGrid21">
    <w:name w:val="Medium Grid 21"/>
    <w:uiPriority w:val="1"/>
    <w:qFormat/>
    <w:rsid w:val="003B4BDB"/>
    <w:rPr>
      <w:rFonts w:eastAsia="Cambria"/>
      <w:sz w:val="22"/>
      <w:szCs w:val="22"/>
    </w:rPr>
  </w:style>
  <w:style w:type="paragraph" w:styleId="NormalWeb">
    <w:name w:val="Normal (Web)"/>
    <w:basedOn w:val="Normal"/>
    <w:uiPriority w:val="99"/>
    <w:unhideWhenUsed/>
    <w:rsid w:val="00166D1A"/>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166D1A"/>
    <w:rPr>
      <w:i/>
      <w:iCs/>
    </w:rPr>
  </w:style>
  <w:style w:type="character" w:styleId="UnresolvedMention">
    <w:name w:val="Unresolved Mention"/>
    <w:uiPriority w:val="47"/>
    <w:rsid w:val="00D74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164">
      <w:bodyDiv w:val="1"/>
      <w:marLeft w:val="0"/>
      <w:marRight w:val="0"/>
      <w:marTop w:val="0"/>
      <w:marBottom w:val="0"/>
      <w:divBdr>
        <w:top w:val="none" w:sz="0" w:space="0" w:color="auto"/>
        <w:left w:val="none" w:sz="0" w:space="0" w:color="auto"/>
        <w:bottom w:val="none" w:sz="0" w:space="0" w:color="auto"/>
        <w:right w:val="none" w:sz="0" w:space="0" w:color="auto"/>
      </w:divBdr>
    </w:div>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247614514">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668825185">
      <w:bodyDiv w:val="1"/>
      <w:marLeft w:val="0"/>
      <w:marRight w:val="0"/>
      <w:marTop w:val="0"/>
      <w:marBottom w:val="0"/>
      <w:divBdr>
        <w:top w:val="none" w:sz="0" w:space="0" w:color="auto"/>
        <w:left w:val="none" w:sz="0" w:space="0" w:color="auto"/>
        <w:bottom w:val="none" w:sz="0" w:space="0" w:color="auto"/>
        <w:right w:val="none" w:sz="0" w:space="0" w:color="auto"/>
      </w:divBdr>
    </w:div>
    <w:div w:id="770782170">
      <w:bodyDiv w:val="1"/>
      <w:marLeft w:val="0"/>
      <w:marRight w:val="0"/>
      <w:marTop w:val="0"/>
      <w:marBottom w:val="0"/>
      <w:divBdr>
        <w:top w:val="none" w:sz="0" w:space="0" w:color="auto"/>
        <w:left w:val="none" w:sz="0" w:space="0" w:color="auto"/>
        <w:bottom w:val="none" w:sz="0" w:space="0" w:color="auto"/>
        <w:right w:val="none" w:sz="0" w:space="0" w:color="auto"/>
      </w:divBdr>
    </w:div>
    <w:div w:id="828863353">
      <w:bodyDiv w:val="1"/>
      <w:marLeft w:val="0"/>
      <w:marRight w:val="0"/>
      <w:marTop w:val="0"/>
      <w:marBottom w:val="0"/>
      <w:divBdr>
        <w:top w:val="none" w:sz="0" w:space="0" w:color="auto"/>
        <w:left w:val="none" w:sz="0" w:space="0" w:color="auto"/>
        <w:bottom w:val="none" w:sz="0" w:space="0" w:color="auto"/>
        <w:right w:val="none" w:sz="0" w:space="0" w:color="auto"/>
      </w:divBdr>
    </w:div>
    <w:div w:id="881210394">
      <w:bodyDiv w:val="1"/>
      <w:marLeft w:val="0"/>
      <w:marRight w:val="0"/>
      <w:marTop w:val="0"/>
      <w:marBottom w:val="0"/>
      <w:divBdr>
        <w:top w:val="none" w:sz="0" w:space="0" w:color="auto"/>
        <w:left w:val="none" w:sz="0" w:space="0" w:color="auto"/>
        <w:bottom w:val="none" w:sz="0" w:space="0" w:color="auto"/>
        <w:right w:val="none" w:sz="0" w:space="0" w:color="auto"/>
      </w:divBdr>
    </w:div>
    <w:div w:id="1179807828">
      <w:bodyDiv w:val="1"/>
      <w:marLeft w:val="0"/>
      <w:marRight w:val="0"/>
      <w:marTop w:val="0"/>
      <w:marBottom w:val="0"/>
      <w:divBdr>
        <w:top w:val="none" w:sz="0" w:space="0" w:color="auto"/>
        <w:left w:val="none" w:sz="0" w:space="0" w:color="auto"/>
        <w:bottom w:val="none" w:sz="0" w:space="0" w:color="auto"/>
        <w:right w:val="none" w:sz="0" w:space="0" w:color="auto"/>
      </w:divBdr>
    </w:div>
    <w:div w:id="1198392429">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396391043">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10439854">
      <w:bodyDiv w:val="1"/>
      <w:marLeft w:val="0"/>
      <w:marRight w:val="0"/>
      <w:marTop w:val="0"/>
      <w:marBottom w:val="0"/>
      <w:divBdr>
        <w:top w:val="none" w:sz="0" w:space="0" w:color="auto"/>
        <w:left w:val="none" w:sz="0" w:space="0" w:color="auto"/>
        <w:bottom w:val="none" w:sz="0" w:space="0" w:color="auto"/>
        <w:right w:val="none" w:sz="0" w:space="0" w:color="auto"/>
      </w:divBdr>
      <w:divsChild>
        <w:div w:id="10760849">
          <w:marLeft w:val="0"/>
          <w:marRight w:val="0"/>
          <w:marTop w:val="0"/>
          <w:marBottom w:val="0"/>
          <w:divBdr>
            <w:top w:val="none" w:sz="0" w:space="0" w:color="auto"/>
            <w:left w:val="none" w:sz="0" w:space="0" w:color="auto"/>
            <w:bottom w:val="none" w:sz="0" w:space="0" w:color="auto"/>
            <w:right w:val="none" w:sz="0" w:space="0" w:color="auto"/>
          </w:divBdr>
        </w:div>
        <w:div w:id="415783131">
          <w:marLeft w:val="0"/>
          <w:marRight w:val="0"/>
          <w:marTop w:val="0"/>
          <w:marBottom w:val="0"/>
          <w:divBdr>
            <w:top w:val="none" w:sz="0" w:space="0" w:color="auto"/>
            <w:left w:val="none" w:sz="0" w:space="0" w:color="auto"/>
            <w:bottom w:val="none" w:sz="0" w:space="0" w:color="auto"/>
            <w:right w:val="none" w:sz="0" w:space="0" w:color="auto"/>
          </w:divBdr>
        </w:div>
        <w:div w:id="520779011">
          <w:marLeft w:val="0"/>
          <w:marRight w:val="0"/>
          <w:marTop w:val="0"/>
          <w:marBottom w:val="0"/>
          <w:divBdr>
            <w:top w:val="none" w:sz="0" w:space="0" w:color="auto"/>
            <w:left w:val="none" w:sz="0" w:space="0" w:color="auto"/>
            <w:bottom w:val="none" w:sz="0" w:space="0" w:color="auto"/>
            <w:right w:val="none" w:sz="0" w:space="0" w:color="auto"/>
          </w:divBdr>
        </w:div>
        <w:div w:id="615403683">
          <w:marLeft w:val="0"/>
          <w:marRight w:val="0"/>
          <w:marTop w:val="0"/>
          <w:marBottom w:val="0"/>
          <w:divBdr>
            <w:top w:val="none" w:sz="0" w:space="0" w:color="auto"/>
            <w:left w:val="none" w:sz="0" w:space="0" w:color="auto"/>
            <w:bottom w:val="none" w:sz="0" w:space="0" w:color="auto"/>
            <w:right w:val="none" w:sz="0" w:space="0" w:color="auto"/>
          </w:divBdr>
        </w:div>
        <w:div w:id="618336084">
          <w:marLeft w:val="0"/>
          <w:marRight w:val="0"/>
          <w:marTop w:val="0"/>
          <w:marBottom w:val="0"/>
          <w:divBdr>
            <w:top w:val="none" w:sz="0" w:space="0" w:color="auto"/>
            <w:left w:val="none" w:sz="0" w:space="0" w:color="auto"/>
            <w:bottom w:val="none" w:sz="0" w:space="0" w:color="auto"/>
            <w:right w:val="none" w:sz="0" w:space="0" w:color="auto"/>
          </w:divBdr>
        </w:div>
        <w:div w:id="908423770">
          <w:marLeft w:val="0"/>
          <w:marRight w:val="0"/>
          <w:marTop w:val="0"/>
          <w:marBottom w:val="0"/>
          <w:divBdr>
            <w:top w:val="none" w:sz="0" w:space="0" w:color="auto"/>
            <w:left w:val="none" w:sz="0" w:space="0" w:color="auto"/>
            <w:bottom w:val="none" w:sz="0" w:space="0" w:color="auto"/>
            <w:right w:val="none" w:sz="0" w:space="0" w:color="auto"/>
          </w:divBdr>
        </w:div>
        <w:div w:id="1103453188">
          <w:marLeft w:val="0"/>
          <w:marRight w:val="0"/>
          <w:marTop w:val="0"/>
          <w:marBottom w:val="0"/>
          <w:divBdr>
            <w:top w:val="none" w:sz="0" w:space="0" w:color="auto"/>
            <w:left w:val="none" w:sz="0" w:space="0" w:color="auto"/>
            <w:bottom w:val="none" w:sz="0" w:space="0" w:color="auto"/>
            <w:right w:val="none" w:sz="0" w:space="0" w:color="auto"/>
          </w:divBdr>
        </w:div>
        <w:div w:id="1912889039">
          <w:marLeft w:val="0"/>
          <w:marRight w:val="0"/>
          <w:marTop w:val="0"/>
          <w:marBottom w:val="0"/>
          <w:divBdr>
            <w:top w:val="none" w:sz="0" w:space="0" w:color="auto"/>
            <w:left w:val="none" w:sz="0" w:space="0" w:color="auto"/>
            <w:bottom w:val="none" w:sz="0" w:space="0" w:color="auto"/>
            <w:right w:val="none" w:sz="0" w:space="0" w:color="auto"/>
          </w:divBdr>
        </w:div>
        <w:div w:id="1925992575">
          <w:marLeft w:val="0"/>
          <w:marRight w:val="0"/>
          <w:marTop w:val="0"/>
          <w:marBottom w:val="0"/>
          <w:divBdr>
            <w:top w:val="none" w:sz="0" w:space="0" w:color="auto"/>
            <w:left w:val="none" w:sz="0" w:space="0" w:color="auto"/>
            <w:bottom w:val="none" w:sz="0" w:space="0" w:color="auto"/>
            <w:right w:val="none" w:sz="0" w:space="0" w:color="auto"/>
          </w:divBdr>
        </w:div>
      </w:divsChild>
    </w:div>
    <w:div w:id="1529565571">
      <w:bodyDiv w:val="1"/>
      <w:marLeft w:val="0"/>
      <w:marRight w:val="0"/>
      <w:marTop w:val="0"/>
      <w:marBottom w:val="0"/>
      <w:divBdr>
        <w:top w:val="none" w:sz="0" w:space="0" w:color="auto"/>
        <w:left w:val="none" w:sz="0" w:space="0" w:color="auto"/>
        <w:bottom w:val="none" w:sz="0" w:space="0" w:color="auto"/>
        <w:right w:val="none" w:sz="0" w:space="0" w:color="auto"/>
      </w:divBdr>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 w:id="1790272596">
      <w:bodyDiv w:val="1"/>
      <w:marLeft w:val="0"/>
      <w:marRight w:val="0"/>
      <w:marTop w:val="0"/>
      <w:marBottom w:val="0"/>
      <w:divBdr>
        <w:top w:val="none" w:sz="0" w:space="0" w:color="auto"/>
        <w:left w:val="none" w:sz="0" w:space="0" w:color="auto"/>
        <w:bottom w:val="none" w:sz="0" w:space="0" w:color="auto"/>
        <w:right w:val="none" w:sz="0" w:space="0" w:color="auto"/>
      </w:divBdr>
    </w:div>
    <w:div w:id="1882280261">
      <w:bodyDiv w:val="1"/>
      <w:marLeft w:val="0"/>
      <w:marRight w:val="0"/>
      <w:marTop w:val="0"/>
      <w:marBottom w:val="0"/>
      <w:divBdr>
        <w:top w:val="none" w:sz="0" w:space="0" w:color="auto"/>
        <w:left w:val="none" w:sz="0" w:space="0" w:color="auto"/>
        <w:bottom w:val="none" w:sz="0" w:space="0" w:color="auto"/>
        <w:right w:val="none" w:sz="0" w:space="0" w:color="auto"/>
      </w:divBdr>
    </w:div>
    <w:div w:id="20797408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ldStonePr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ldstonepress.com/" TargetMode="External"/><Relationship Id="rId4" Type="http://schemas.openxmlformats.org/officeDocument/2006/relationships/settings" Target="settings.xml"/><Relationship Id="rId9" Type="http://schemas.openxmlformats.org/officeDocument/2006/relationships/hyperlink" Target="mailto:john@oldstonepres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7C02-6F4B-6A4F-AF33-5E059EC0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Macintosh%20HD:Users:John:Downloads:OSP%20TipSheet%20v3.dotx</Template>
  <TotalTime>1</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davesharpedotcom</Company>
  <LinksUpToDate>false</LinksUpToDate>
  <CharactersWithSpaces>6073</CharactersWithSpaces>
  <SharedDoc>false</SharedDoc>
  <HLinks>
    <vt:vector size="18" baseType="variant">
      <vt:variant>
        <vt:i4>3211314</vt:i4>
      </vt:variant>
      <vt:variant>
        <vt:i4>6</vt:i4>
      </vt:variant>
      <vt:variant>
        <vt:i4>0</vt:i4>
      </vt:variant>
      <vt:variant>
        <vt:i4>5</vt:i4>
      </vt:variant>
      <vt:variant>
        <vt:lpwstr>https://www.facebook.com/OldStonePress/</vt:lpwstr>
      </vt:variant>
      <vt:variant>
        <vt:lpwstr/>
      </vt:variant>
      <vt:variant>
        <vt:i4>5374044</vt:i4>
      </vt:variant>
      <vt:variant>
        <vt:i4>3</vt:i4>
      </vt:variant>
      <vt:variant>
        <vt:i4>0</vt:i4>
      </vt:variant>
      <vt:variant>
        <vt:i4>5</vt:i4>
      </vt:variant>
      <vt:variant>
        <vt:lpwstr>http://oldstonepress.com/</vt:lpwstr>
      </vt:variant>
      <vt:variant>
        <vt:lpwstr/>
      </vt:variant>
      <vt:variant>
        <vt:i4>7667807</vt:i4>
      </vt:variant>
      <vt:variant>
        <vt:i4>0</vt:i4>
      </vt:variant>
      <vt:variant>
        <vt:i4>0</vt:i4>
      </vt:variant>
      <vt:variant>
        <vt:i4>5</vt:i4>
      </vt:variant>
      <vt:variant>
        <vt:lpwstr>mailto:john@oldstonepress.com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John Clark</cp:lastModifiedBy>
  <cp:revision>2</cp:revision>
  <cp:lastPrinted>2018-11-29T19:30:00Z</cp:lastPrinted>
  <dcterms:created xsi:type="dcterms:W3CDTF">2020-05-18T15:30:00Z</dcterms:created>
  <dcterms:modified xsi:type="dcterms:W3CDTF">2020-05-18T15:30:00Z</dcterms:modified>
</cp:coreProperties>
</file>