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3206D" w14:textId="5285AAE1" w:rsidR="00A63F79" w:rsidRPr="00FA272F" w:rsidRDefault="00077CCF" w:rsidP="00672C19">
      <w:pPr>
        <w:pStyle w:val="BookInfo"/>
        <w:rPr>
          <w:rFonts w:ascii="Helvetica" w:hAnsi="Helvetica" w:cs="Times New Roman"/>
          <w:szCs w:val="24"/>
        </w:rPr>
      </w:pPr>
      <w:bookmarkStart w:id="0" w:name="_GoBack"/>
      <w:r>
        <w:rPr>
          <w:rFonts w:ascii="Helvetica" w:hAnsi="Helvetica" w:cs="Times New Roman"/>
          <w:noProof/>
          <w:szCs w:val="24"/>
        </w:rPr>
        <w:drawing>
          <wp:anchor distT="0" distB="0" distL="114300" distR="114300" simplePos="0" relativeHeight="251658240" behindDoc="0" locked="0" layoutInCell="1" allowOverlap="1" wp14:anchorId="64A5399C" wp14:editId="59AA9EEF">
            <wp:simplePos x="0" y="0"/>
            <wp:positionH relativeFrom="column">
              <wp:posOffset>4966335</wp:posOffset>
            </wp:positionH>
            <wp:positionV relativeFrom="paragraph">
              <wp:posOffset>-18627</wp:posOffset>
            </wp:positionV>
            <wp:extent cx="1537335" cy="2306003"/>
            <wp:effectExtent l="0" t="0" r="1206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Qur'an-cover-for-TipSheet-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335" cy="2306003"/>
                    </a:xfrm>
                    <a:prstGeom prst="rect">
                      <a:avLst/>
                    </a:prstGeom>
                  </pic:spPr>
                </pic:pic>
              </a:graphicData>
            </a:graphic>
            <wp14:sizeRelH relativeFrom="page">
              <wp14:pctWidth>0</wp14:pctWidth>
            </wp14:sizeRelH>
            <wp14:sizeRelV relativeFrom="page">
              <wp14:pctHeight>0</wp14:pctHeight>
            </wp14:sizeRelV>
          </wp:anchor>
        </w:drawing>
      </w:r>
      <w:bookmarkEnd w:id="0"/>
      <w:r w:rsidR="00CA6EF0" w:rsidRPr="00FA272F">
        <w:rPr>
          <w:rFonts w:ascii="Helvetica" w:hAnsi="Helvetica" w:cs="Times New Roman"/>
          <w:szCs w:val="24"/>
        </w:rPr>
        <w:tab/>
      </w:r>
      <w:r w:rsidR="00A63F79" w:rsidRPr="00FA272F">
        <w:rPr>
          <w:rFonts w:ascii="Helvetica" w:hAnsi="Helvetica" w:cs="Times New Roman"/>
          <w:szCs w:val="24"/>
        </w:rPr>
        <w:t>Ti</w:t>
      </w:r>
      <w:r w:rsidR="00323572" w:rsidRPr="00FA272F">
        <w:rPr>
          <w:rFonts w:ascii="Helvetica" w:hAnsi="Helvetica" w:cs="Times New Roman"/>
          <w:szCs w:val="24"/>
        </w:rPr>
        <w:t>tle:</w:t>
      </w:r>
      <w:r w:rsidR="00323572" w:rsidRPr="00FA272F">
        <w:rPr>
          <w:rFonts w:ascii="Helvetica" w:hAnsi="Helvetica" w:cs="Times New Roman"/>
          <w:szCs w:val="24"/>
        </w:rPr>
        <w:tab/>
      </w:r>
      <w:bookmarkStart w:id="1" w:name="OLE_LINK2"/>
      <w:bookmarkStart w:id="2" w:name="OLE_LINK3"/>
      <w:r w:rsidR="00323572" w:rsidRPr="00FA272F">
        <w:rPr>
          <w:rFonts w:ascii="Helvetica" w:hAnsi="Helvetica" w:cs="Times New Roman"/>
          <w:szCs w:val="24"/>
        </w:rPr>
        <w:t xml:space="preserve">The Qur’an: </w:t>
      </w:r>
      <w:bookmarkEnd w:id="1"/>
      <w:bookmarkEnd w:id="2"/>
      <w:r w:rsidR="00E86FD4" w:rsidRPr="00FA272F">
        <w:rPr>
          <w:rFonts w:ascii="Helvetica" w:hAnsi="Helvetica" w:cs="Times New Roman"/>
          <w:szCs w:val="24"/>
        </w:rPr>
        <w:t xml:space="preserve">A Chronological Modern </w:t>
      </w:r>
      <w:r w:rsidR="00E86FD4">
        <w:rPr>
          <w:rFonts w:ascii="Helvetica" w:hAnsi="Helvetica" w:cs="Times New Roman"/>
          <w:szCs w:val="24"/>
        </w:rPr>
        <w:br/>
      </w:r>
      <w:r w:rsidR="00E86FD4" w:rsidRPr="00FA272F">
        <w:rPr>
          <w:rFonts w:ascii="Helvetica" w:hAnsi="Helvetica" w:cs="Times New Roman"/>
          <w:szCs w:val="24"/>
        </w:rPr>
        <w:t>English Interpretation</w:t>
      </w:r>
    </w:p>
    <w:p w14:paraId="533C710D"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A</w:t>
      </w:r>
      <w:r w:rsidR="00323572" w:rsidRPr="00FA272F">
        <w:rPr>
          <w:rFonts w:ascii="Helvetica" w:hAnsi="Helvetica" w:cs="Times New Roman"/>
          <w:szCs w:val="24"/>
        </w:rPr>
        <w:t>uthor</w:t>
      </w:r>
      <w:r w:rsidR="009D6256" w:rsidRPr="00FA272F">
        <w:rPr>
          <w:rFonts w:ascii="Helvetica" w:hAnsi="Helvetica" w:cs="Times New Roman"/>
          <w:szCs w:val="24"/>
        </w:rPr>
        <w:t>:</w:t>
      </w:r>
      <w:r w:rsidR="009D6256" w:rsidRPr="00FA272F">
        <w:rPr>
          <w:rFonts w:ascii="Helvetica" w:hAnsi="Helvetica" w:cs="Times New Roman"/>
          <w:szCs w:val="24"/>
        </w:rPr>
        <w:tab/>
      </w:r>
      <w:bookmarkStart w:id="3" w:name="OLE_LINK6"/>
      <w:bookmarkStart w:id="4" w:name="OLE_LINK7"/>
      <w:r w:rsidR="009D6256" w:rsidRPr="00FA272F">
        <w:rPr>
          <w:rFonts w:ascii="Helvetica" w:hAnsi="Helvetica" w:cs="Times New Roman"/>
          <w:szCs w:val="24"/>
        </w:rPr>
        <w:t>Major (Retired) Jason Criss H</w:t>
      </w:r>
      <w:r w:rsidR="00323572" w:rsidRPr="00FA272F">
        <w:rPr>
          <w:rFonts w:ascii="Helvetica" w:hAnsi="Helvetica" w:cs="Times New Roman"/>
          <w:szCs w:val="24"/>
        </w:rPr>
        <w:t>owk</w:t>
      </w:r>
      <w:bookmarkEnd w:id="3"/>
      <w:bookmarkEnd w:id="4"/>
      <w:r w:rsidRPr="00FA272F">
        <w:rPr>
          <w:rFonts w:ascii="Helvetica" w:hAnsi="Helvetica" w:cs="Times New Roman"/>
          <w:szCs w:val="24"/>
        </w:rPr>
        <w:br/>
      </w:r>
    </w:p>
    <w:p w14:paraId="50C9F1FD"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Publisher:</w:t>
      </w:r>
      <w:r w:rsidRPr="00FA272F">
        <w:rPr>
          <w:rFonts w:ascii="Helvetica" w:hAnsi="Helvetica" w:cs="Times New Roman"/>
          <w:szCs w:val="24"/>
        </w:rPr>
        <w:tab/>
        <w:t>Old Stone Press</w:t>
      </w:r>
    </w:p>
    <w:p w14:paraId="6E5550D2"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Imprint:</w:t>
      </w:r>
      <w:r w:rsidRPr="00FA272F">
        <w:rPr>
          <w:rFonts w:ascii="Helvetica" w:hAnsi="Helvetica" w:cs="Times New Roman"/>
          <w:szCs w:val="24"/>
        </w:rPr>
        <w:tab/>
        <w:t>Old Stone Press</w:t>
      </w:r>
    </w:p>
    <w:p w14:paraId="5A0A874B" w14:textId="77777777" w:rsidR="00A63F79" w:rsidRPr="00FA272F" w:rsidRDefault="00323572" w:rsidP="00672C19">
      <w:pPr>
        <w:pStyle w:val="BookInfo"/>
        <w:rPr>
          <w:rFonts w:ascii="Helvetica" w:hAnsi="Helvetica" w:cs="Times New Roman"/>
          <w:szCs w:val="24"/>
        </w:rPr>
      </w:pPr>
      <w:r w:rsidRPr="00FA272F">
        <w:rPr>
          <w:rFonts w:ascii="Helvetica" w:hAnsi="Helvetica" w:cs="Times New Roman"/>
          <w:szCs w:val="24"/>
        </w:rPr>
        <w:tab/>
        <w:t>Pub Date:</w:t>
      </w:r>
      <w:r w:rsidRPr="00FA272F">
        <w:rPr>
          <w:rFonts w:ascii="Helvetica" w:hAnsi="Helvetica" w:cs="Times New Roman"/>
          <w:szCs w:val="24"/>
        </w:rPr>
        <w:tab/>
        <w:t>06</w:t>
      </w:r>
      <w:r w:rsidR="00403F96" w:rsidRPr="00FA272F">
        <w:rPr>
          <w:rFonts w:ascii="Helvetica" w:hAnsi="Helvetica" w:cs="Times New Roman"/>
          <w:szCs w:val="24"/>
        </w:rPr>
        <w:t>/15</w:t>
      </w:r>
      <w:r w:rsidRPr="00FA272F">
        <w:rPr>
          <w:rFonts w:ascii="Helvetica" w:hAnsi="Helvetica" w:cs="Times New Roman"/>
          <w:szCs w:val="24"/>
        </w:rPr>
        <w:t>/17</w:t>
      </w:r>
    </w:p>
    <w:p w14:paraId="60F51D96"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ISBN13:</w:t>
      </w:r>
      <w:r w:rsidR="007D342F" w:rsidRPr="00FA272F">
        <w:rPr>
          <w:rFonts w:ascii="Helvetica" w:hAnsi="Helvetica" w:cs="Times New Roman"/>
          <w:szCs w:val="24"/>
        </w:rPr>
        <w:tab/>
      </w:r>
      <w:r w:rsidR="00323572" w:rsidRPr="00FA272F">
        <w:rPr>
          <w:rFonts w:ascii="Helvetica" w:hAnsi="Helvetica" w:cs="Times New Roman"/>
          <w:szCs w:val="24"/>
        </w:rPr>
        <w:t>978-1-938462-28-3 (paperback)</w:t>
      </w:r>
    </w:p>
    <w:p w14:paraId="367CFF6D" w14:textId="77777777" w:rsidR="00323572"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3B209B" w:rsidRPr="00FA272F">
        <w:rPr>
          <w:rFonts w:ascii="Helvetica" w:hAnsi="Helvetica" w:cs="Times New Roman"/>
          <w:szCs w:val="24"/>
        </w:rPr>
        <w:t>978-1-938462-</w:t>
      </w:r>
      <w:r w:rsidR="007F6D49" w:rsidRPr="00FA272F">
        <w:rPr>
          <w:rFonts w:ascii="Helvetica" w:hAnsi="Helvetica" w:cs="Times New Roman"/>
          <w:szCs w:val="24"/>
        </w:rPr>
        <w:t>30-6</w:t>
      </w:r>
      <w:r w:rsidR="003B209B" w:rsidRPr="00FA272F">
        <w:rPr>
          <w:rFonts w:ascii="Helvetica" w:hAnsi="Helvetica" w:cs="Times New Roman"/>
          <w:szCs w:val="24"/>
        </w:rPr>
        <w:t xml:space="preserve"> (hardcover</w:t>
      </w:r>
      <w:r w:rsidR="00323572" w:rsidRPr="00FA272F">
        <w:rPr>
          <w:rFonts w:ascii="Helvetica" w:hAnsi="Helvetica" w:cs="Times New Roman"/>
          <w:szCs w:val="24"/>
        </w:rPr>
        <w:t>)</w:t>
      </w:r>
    </w:p>
    <w:p w14:paraId="745FBCB4" w14:textId="77777777" w:rsidR="00323572"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7F6D49" w:rsidRPr="00FA272F">
        <w:rPr>
          <w:rFonts w:ascii="Helvetica" w:hAnsi="Helvetica" w:cs="Times New Roman"/>
          <w:szCs w:val="24"/>
        </w:rPr>
        <w:t>978-1-938462-31-3</w:t>
      </w:r>
      <w:r w:rsidR="003B209B" w:rsidRPr="00FA272F">
        <w:rPr>
          <w:rFonts w:ascii="Helvetica" w:hAnsi="Helvetica" w:cs="Times New Roman"/>
          <w:szCs w:val="24"/>
        </w:rPr>
        <w:t xml:space="preserve"> (ebook</w:t>
      </w:r>
      <w:r w:rsidR="00323572" w:rsidRPr="00FA272F">
        <w:rPr>
          <w:rFonts w:ascii="Helvetica" w:hAnsi="Helvetica" w:cs="Times New Roman"/>
          <w:szCs w:val="24"/>
        </w:rPr>
        <w:t>)</w:t>
      </w:r>
    </w:p>
    <w:p w14:paraId="17D749DE" w14:textId="77777777" w:rsidR="00323572" w:rsidRPr="00FA272F" w:rsidRDefault="00323572" w:rsidP="00672C19">
      <w:pPr>
        <w:pStyle w:val="BookInfo"/>
        <w:rPr>
          <w:rFonts w:ascii="Helvetica" w:hAnsi="Helvetica" w:cs="Times New Roman"/>
          <w:szCs w:val="24"/>
        </w:rPr>
      </w:pPr>
    </w:p>
    <w:p w14:paraId="39398285" w14:textId="77777777" w:rsidR="00403F96"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00403F96" w:rsidRPr="00FA272F">
        <w:rPr>
          <w:rFonts w:ascii="Helvetica" w:hAnsi="Helvetica" w:cs="Times New Roman"/>
          <w:szCs w:val="24"/>
        </w:rPr>
        <w:t>Li</w:t>
      </w:r>
      <w:r w:rsidRPr="00FA272F">
        <w:rPr>
          <w:rFonts w:ascii="Helvetica" w:hAnsi="Helvetica" w:cs="Times New Roman"/>
          <w:szCs w:val="24"/>
        </w:rPr>
        <w:t>brary of Congress:</w:t>
      </w:r>
      <w:r w:rsidRPr="00FA272F">
        <w:rPr>
          <w:rFonts w:ascii="Helvetica" w:hAnsi="Helvetica" w:cs="Times New Roman"/>
          <w:szCs w:val="24"/>
        </w:rPr>
        <w:tab/>
      </w:r>
      <w:r w:rsidR="00FC7D76" w:rsidRPr="00FA272F">
        <w:rPr>
          <w:rFonts w:ascii="Helvetica" w:hAnsi="Helvetica" w:cs="Times New Roman"/>
          <w:szCs w:val="24"/>
        </w:rPr>
        <w:t>2017904866</w:t>
      </w:r>
    </w:p>
    <w:p w14:paraId="6E50FCFC"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Format:</w:t>
      </w:r>
      <w:r w:rsidR="00672C19" w:rsidRPr="00FA272F">
        <w:rPr>
          <w:rFonts w:ascii="Helvetica" w:hAnsi="Helvetica" w:cs="Times New Roman"/>
          <w:szCs w:val="24"/>
        </w:rPr>
        <w:tab/>
      </w:r>
      <w:r w:rsidRPr="00FA272F">
        <w:rPr>
          <w:rFonts w:ascii="Helvetica" w:hAnsi="Helvetica" w:cs="Times New Roman"/>
          <w:szCs w:val="24"/>
        </w:rPr>
        <w:t>paperback</w:t>
      </w:r>
      <w:r w:rsidR="00FC7D76" w:rsidRPr="00FA272F">
        <w:rPr>
          <w:rFonts w:ascii="Helvetica" w:hAnsi="Helvetica" w:cs="Times New Roman"/>
          <w:szCs w:val="24"/>
        </w:rPr>
        <w:t xml:space="preserve"> </w:t>
      </w:r>
      <w:r w:rsidR="00116A78" w:rsidRPr="00FA272F">
        <w:rPr>
          <w:rFonts w:ascii="Helvetica" w:hAnsi="Helvetica" w:cs="Times New Roman"/>
          <w:szCs w:val="24"/>
        </w:rPr>
        <w:t>/ hardcover / ebook</w:t>
      </w:r>
    </w:p>
    <w:p w14:paraId="34063321"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Trim Size:</w:t>
      </w:r>
      <w:r w:rsidR="00672C19" w:rsidRPr="00FA272F">
        <w:rPr>
          <w:rFonts w:ascii="Helvetica" w:hAnsi="Helvetica" w:cs="Times New Roman"/>
          <w:szCs w:val="24"/>
        </w:rPr>
        <w:tab/>
      </w:r>
      <w:r w:rsidRPr="00FA272F">
        <w:rPr>
          <w:rFonts w:ascii="Helvetica" w:hAnsi="Helvetica" w:cs="Times New Roman"/>
          <w:szCs w:val="24"/>
        </w:rPr>
        <w:t>6 X 9</w:t>
      </w:r>
    </w:p>
    <w:p w14:paraId="6CE43BE6"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Page Count:</w:t>
      </w:r>
      <w:r w:rsidR="00672C19" w:rsidRPr="00FA272F">
        <w:rPr>
          <w:rFonts w:ascii="Helvetica" w:hAnsi="Helvetica" w:cs="Times New Roman"/>
          <w:szCs w:val="24"/>
        </w:rPr>
        <w:tab/>
      </w:r>
      <w:r w:rsidR="00116A78" w:rsidRPr="00FA272F">
        <w:rPr>
          <w:rFonts w:ascii="Helvetica" w:hAnsi="Helvetica" w:cs="Times New Roman"/>
          <w:szCs w:val="24"/>
        </w:rPr>
        <w:t>6</w:t>
      </w:r>
      <w:r w:rsidR="00403F96" w:rsidRPr="00FA272F">
        <w:rPr>
          <w:rFonts w:ascii="Helvetica" w:hAnsi="Helvetica" w:cs="Times New Roman"/>
          <w:szCs w:val="24"/>
        </w:rPr>
        <w:t>00</w:t>
      </w:r>
      <w:r w:rsidR="00116A78" w:rsidRPr="00FA272F">
        <w:rPr>
          <w:rFonts w:ascii="Helvetica" w:hAnsi="Helvetica" w:cs="Times New Roman"/>
          <w:szCs w:val="24"/>
        </w:rPr>
        <w:t>+</w:t>
      </w:r>
    </w:p>
    <w:p w14:paraId="0ADAC844"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Carton Qty:</w:t>
      </w:r>
      <w:r w:rsidR="00672C19" w:rsidRPr="00FA272F">
        <w:rPr>
          <w:rFonts w:ascii="Helvetica" w:hAnsi="Helvetica" w:cs="Times New Roman"/>
          <w:szCs w:val="24"/>
        </w:rPr>
        <w:tab/>
      </w:r>
    </w:p>
    <w:p w14:paraId="064186CA" w14:textId="77777777" w:rsidR="00A63F79" w:rsidRPr="00FA272F" w:rsidRDefault="00A63F79" w:rsidP="00672C19">
      <w:pPr>
        <w:pStyle w:val="BookInfo"/>
        <w:rPr>
          <w:rFonts w:ascii="Helvetica" w:hAnsi="Helvetica" w:cs="Times New Roman"/>
          <w:szCs w:val="24"/>
        </w:rPr>
      </w:pPr>
      <w:r w:rsidRPr="00FA272F">
        <w:rPr>
          <w:rFonts w:ascii="Helvetica" w:hAnsi="Helvetica" w:cs="Times New Roman"/>
          <w:szCs w:val="24"/>
        </w:rPr>
        <w:tab/>
        <w:t>Illustrations:</w:t>
      </w:r>
      <w:r w:rsidR="00672C19" w:rsidRPr="00FA272F">
        <w:rPr>
          <w:rFonts w:ascii="Helvetica" w:hAnsi="Helvetica" w:cs="Times New Roman"/>
          <w:szCs w:val="24"/>
        </w:rPr>
        <w:tab/>
      </w:r>
      <w:r w:rsidR="00116A78" w:rsidRPr="00FA272F">
        <w:rPr>
          <w:rFonts w:ascii="Helvetica" w:hAnsi="Helvetica" w:cs="Times New Roman"/>
          <w:szCs w:val="24"/>
        </w:rPr>
        <w:t>Maps / Charts / Graphs</w:t>
      </w:r>
    </w:p>
    <w:p w14:paraId="1ADC9BB2" w14:textId="77777777" w:rsidR="00A63F79"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00A63F79" w:rsidRPr="00FA272F">
        <w:rPr>
          <w:rFonts w:ascii="Helvetica" w:hAnsi="Helvetica" w:cs="Times New Roman"/>
          <w:szCs w:val="24"/>
        </w:rPr>
        <w:t>Audience:</w:t>
      </w:r>
      <w:r w:rsidRPr="00FA272F">
        <w:rPr>
          <w:rFonts w:ascii="Helvetica" w:hAnsi="Helvetica" w:cs="Times New Roman"/>
          <w:szCs w:val="24"/>
        </w:rPr>
        <w:tab/>
      </w:r>
      <w:r w:rsidR="00F84BC9" w:rsidRPr="00FA272F">
        <w:rPr>
          <w:rFonts w:ascii="Helvetica" w:hAnsi="Helvetica" w:cs="Times New Roman"/>
          <w:szCs w:val="24"/>
        </w:rPr>
        <w:t xml:space="preserve">Religion / </w:t>
      </w:r>
      <w:r w:rsidR="00BE0719" w:rsidRPr="00FA272F">
        <w:rPr>
          <w:rFonts w:ascii="Helvetica" w:hAnsi="Helvetica" w:cs="Times New Roman"/>
          <w:szCs w:val="24"/>
        </w:rPr>
        <w:t xml:space="preserve">History / </w:t>
      </w:r>
      <w:r w:rsidR="004F4B56" w:rsidRPr="00FA272F">
        <w:rPr>
          <w:rFonts w:ascii="Helvetica" w:hAnsi="Helvetica" w:cs="Times New Roman"/>
          <w:szCs w:val="24"/>
        </w:rPr>
        <w:t>Political Science</w:t>
      </w:r>
      <w:r w:rsidR="00BE0719" w:rsidRPr="00FA272F">
        <w:rPr>
          <w:rFonts w:ascii="Helvetica" w:hAnsi="Helvetica" w:cs="Times New Roman"/>
          <w:szCs w:val="24"/>
        </w:rPr>
        <w:t xml:space="preserve"> / Social Science</w:t>
      </w:r>
    </w:p>
    <w:p w14:paraId="1C4DCADE" w14:textId="77777777" w:rsidR="00FC7D76" w:rsidRPr="00FA272F" w:rsidRDefault="00A63F79" w:rsidP="00672C19">
      <w:pPr>
        <w:pStyle w:val="BookInfo"/>
        <w:rPr>
          <w:rFonts w:ascii="Helvetica" w:hAnsi="Helvetica" w:cs="Times New Roman"/>
          <w:szCs w:val="24"/>
        </w:rPr>
      </w:pPr>
      <w:r w:rsidRPr="00FA272F">
        <w:rPr>
          <w:rFonts w:ascii="Helvetica" w:hAnsi="Helvetica" w:cs="Times New Roman"/>
          <w:szCs w:val="24"/>
        </w:rPr>
        <w:tab/>
        <w:t>Price:</w:t>
      </w:r>
      <w:r w:rsidR="00672C19" w:rsidRPr="00FA272F">
        <w:rPr>
          <w:rFonts w:ascii="Helvetica" w:hAnsi="Helvetica" w:cs="Times New Roman"/>
          <w:szCs w:val="24"/>
        </w:rPr>
        <w:tab/>
      </w:r>
      <w:r w:rsidR="007F6D49" w:rsidRPr="00FA272F">
        <w:rPr>
          <w:rFonts w:ascii="Helvetica" w:hAnsi="Helvetica" w:cs="Times New Roman"/>
          <w:szCs w:val="24"/>
        </w:rPr>
        <w:t>$27</w:t>
      </w:r>
      <w:r w:rsidRPr="00FA272F">
        <w:rPr>
          <w:rFonts w:ascii="Helvetica" w:hAnsi="Helvetica" w:cs="Times New Roman"/>
          <w:szCs w:val="24"/>
        </w:rPr>
        <w:t>.95 Retail</w:t>
      </w:r>
      <w:r w:rsidR="00F3296F" w:rsidRPr="00FA272F">
        <w:rPr>
          <w:rFonts w:ascii="Helvetica" w:hAnsi="Helvetica" w:cs="Times New Roman"/>
          <w:szCs w:val="24"/>
        </w:rPr>
        <w:t xml:space="preserve"> </w:t>
      </w:r>
      <w:r w:rsidR="00FC7D76" w:rsidRPr="00FA272F">
        <w:rPr>
          <w:rFonts w:ascii="Helvetica" w:hAnsi="Helvetica" w:cs="Times New Roman"/>
          <w:szCs w:val="24"/>
        </w:rPr>
        <w:t>(paperback)</w:t>
      </w:r>
    </w:p>
    <w:p w14:paraId="6F6C59E6" w14:textId="77777777" w:rsidR="00973EE6"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973EE6" w:rsidRPr="00FA272F">
        <w:rPr>
          <w:rFonts w:ascii="Helvetica" w:hAnsi="Helvetica" w:cs="Times New Roman"/>
          <w:szCs w:val="24"/>
        </w:rPr>
        <w:t>$39.95 Retail (hardcover)</w:t>
      </w:r>
    </w:p>
    <w:p w14:paraId="2AC1AFB0" w14:textId="77777777" w:rsidR="00FC7D76" w:rsidRPr="00FA272F" w:rsidRDefault="00672C19"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7F6D49" w:rsidRPr="00FA272F">
        <w:rPr>
          <w:rFonts w:ascii="Helvetica" w:hAnsi="Helvetica" w:cs="Times New Roman"/>
          <w:szCs w:val="24"/>
        </w:rPr>
        <w:t>$ 14</w:t>
      </w:r>
      <w:r w:rsidR="00FC7D76" w:rsidRPr="00FA272F">
        <w:rPr>
          <w:rFonts w:ascii="Helvetica" w:hAnsi="Helvetica" w:cs="Times New Roman"/>
          <w:szCs w:val="24"/>
        </w:rPr>
        <w:t>.99 Retail (ebook)</w:t>
      </w:r>
    </w:p>
    <w:p w14:paraId="637DB266" w14:textId="77777777" w:rsidR="00FC7D76" w:rsidRPr="00FA272F" w:rsidRDefault="00FC7D76" w:rsidP="00672C19">
      <w:pPr>
        <w:pStyle w:val="BookInfo"/>
        <w:rPr>
          <w:rFonts w:ascii="Helvetica" w:hAnsi="Helvetica" w:cs="Times New Roman"/>
          <w:szCs w:val="24"/>
        </w:rPr>
      </w:pPr>
    </w:p>
    <w:p w14:paraId="6831ED7C" w14:textId="77777777" w:rsidR="001A0664"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00A63F79" w:rsidRPr="00FA272F">
        <w:rPr>
          <w:rFonts w:ascii="Helvetica" w:hAnsi="Helvetica" w:cs="Times New Roman"/>
          <w:szCs w:val="24"/>
        </w:rPr>
        <w:t>BISAC Category:</w:t>
      </w:r>
      <w:r w:rsidRPr="00FA272F">
        <w:rPr>
          <w:rFonts w:ascii="Helvetica" w:hAnsi="Helvetica" w:cs="Times New Roman"/>
          <w:szCs w:val="24"/>
        </w:rPr>
        <w:tab/>
      </w:r>
      <w:r w:rsidR="001A0664" w:rsidRPr="00FA272F">
        <w:rPr>
          <w:rFonts w:ascii="Helvetica" w:hAnsi="Helvetica" w:cs="Times New Roman"/>
          <w:szCs w:val="24"/>
        </w:rPr>
        <w:t>REL041000 RELIGION / Islam / Koran &amp; Sacred Writings</w:t>
      </w:r>
    </w:p>
    <w:p w14:paraId="5E70A69B" w14:textId="77777777" w:rsidR="006F35E8"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1A0664" w:rsidRPr="00FA272F">
        <w:rPr>
          <w:rFonts w:ascii="Helvetica" w:hAnsi="Helvetica" w:cs="Times New Roman"/>
          <w:szCs w:val="24"/>
        </w:rPr>
        <w:t>REL037060 RELIGION / Islam / Theology</w:t>
      </w:r>
      <w:r w:rsidR="00155174" w:rsidRPr="00FA272F">
        <w:rPr>
          <w:rFonts w:ascii="Helvetica" w:hAnsi="Helvetica" w:cs="Times New Roman"/>
          <w:szCs w:val="24"/>
        </w:rPr>
        <w:t xml:space="preserve"> </w:t>
      </w:r>
    </w:p>
    <w:p w14:paraId="22B46C1D" w14:textId="77777777" w:rsidR="0059664B"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6F35E8" w:rsidRPr="00FA272F">
        <w:rPr>
          <w:rFonts w:ascii="Helvetica" w:hAnsi="Helvetica" w:cs="Times New Roman"/>
          <w:szCs w:val="24"/>
        </w:rPr>
        <w:t xml:space="preserve">REL006730 RELIGION / Biblical Studies / Profits </w:t>
      </w:r>
    </w:p>
    <w:p w14:paraId="7EA46C46" w14:textId="77777777" w:rsidR="00BB3E32"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BB3E32" w:rsidRPr="00FA272F">
        <w:rPr>
          <w:rFonts w:ascii="Helvetica" w:hAnsi="Helvetica" w:cs="Times New Roman"/>
          <w:szCs w:val="24"/>
        </w:rPr>
        <w:t>REL</w:t>
      </w:r>
      <w:r w:rsidR="000D6C29" w:rsidRPr="00FA272F">
        <w:rPr>
          <w:rFonts w:ascii="Helvetica" w:hAnsi="Helvetica" w:cs="Times New Roman"/>
          <w:szCs w:val="24"/>
        </w:rPr>
        <w:t>037000 RELIGION / Islam / General</w:t>
      </w:r>
    </w:p>
    <w:p w14:paraId="04DAAE2C" w14:textId="77777777" w:rsidR="000D6C29"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116A78" w:rsidRPr="00FA272F">
        <w:rPr>
          <w:rFonts w:ascii="Helvetica" w:hAnsi="Helvetica" w:cs="Times New Roman"/>
          <w:szCs w:val="24"/>
        </w:rPr>
        <w:t>HIS026000 HISTORY / Middle East / General</w:t>
      </w:r>
    </w:p>
    <w:p w14:paraId="54588176" w14:textId="77777777" w:rsidR="00116A78"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116A78" w:rsidRPr="00FA272F">
        <w:rPr>
          <w:rFonts w:ascii="Helvetica" w:hAnsi="Helvetica" w:cs="Times New Roman"/>
          <w:szCs w:val="24"/>
        </w:rPr>
        <w:t>POL059000 POLITICAL SCIENCE / World / Middle Eastern</w:t>
      </w:r>
    </w:p>
    <w:p w14:paraId="626B5D8A" w14:textId="77777777" w:rsidR="00116A78" w:rsidRPr="00FA272F" w:rsidRDefault="00DD086A" w:rsidP="00672C19">
      <w:pPr>
        <w:pStyle w:val="BookInfo"/>
        <w:rPr>
          <w:rFonts w:ascii="Helvetica" w:hAnsi="Helvetica" w:cs="Times New Roman"/>
          <w:szCs w:val="24"/>
        </w:rPr>
      </w:pPr>
      <w:r w:rsidRPr="00FA272F">
        <w:rPr>
          <w:rFonts w:ascii="Helvetica" w:hAnsi="Helvetica" w:cs="Times New Roman"/>
          <w:szCs w:val="24"/>
        </w:rPr>
        <w:tab/>
      </w:r>
      <w:r w:rsidRPr="00FA272F">
        <w:rPr>
          <w:rFonts w:ascii="Helvetica" w:hAnsi="Helvetica" w:cs="Times New Roman"/>
          <w:szCs w:val="24"/>
        </w:rPr>
        <w:tab/>
      </w:r>
      <w:r w:rsidR="00116A78" w:rsidRPr="00FA272F">
        <w:rPr>
          <w:rFonts w:ascii="Helvetica" w:hAnsi="Helvetica" w:cs="Times New Roman"/>
          <w:szCs w:val="24"/>
        </w:rPr>
        <w:t>SOC048000 SOCIAL SCIENCE / Islamic Studies</w:t>
      </w:r>
    </w:p>
    <w:p w14:paraId="4BF05086" w14:textId="77777777" w:rsidR="00A63F79" w:rsidRPr="00FA272F" w:rsidRDefault="00A63F79" w:rsidP="00672C19">
      <w:pPr>
        <w:pStyle w:val="BookInfo"/>
        <w:rPr>
          <w:rFonts w:ascii="Helvetica" w:hAnsi="Helvetica" w:cs="Times New Roman"/>
          <w:b w:val="0"/>
          <w:szCs w:val="24"/>
        </w:rPr>
      </w:pPr>
    </w:p>
    <w:p w14:paraId="5D4DF2E7" w14:textId="77777777" w:rsidR="00F3296F" w:rsidRPr="00FA272F" w:rsidRDefault="00F3296F" w:rsidP="00FA272F">
      <w:pPr>
        <w:pStyle w:val="Heading2"/>
      </w:pPr>
      <w:r w:rsidRPr="00FA272F">
        <w:t xml:space="preserve">Advance Reader Copy </w:t>
      </w:r>
    </w:p>
    <w:p w14:paraId="126C7A09" w14:textId="77777777" w:rsidR="00F3296F" w:rsidRPr="00FA272F" w:rsidRDefault="00F3296F" w:rsidP="00F3296F">
      <w:pPr>
        <w:rPr>
          <w:rFonts w:ascii="Helvetica" w:hAnsi="Helvetica"/>
        </w:rPr>
      </w:pPr>
      <w:r w:rsidRPr="00FA272F">
        <w:rPr>
          <w:rFonts w:ascii="Helvetica" w:hAnsi="Helvetica" w:cs="Arial"/>
          <w:color w:val="222222"/>
          <w:shd w:val="clear" w:color="auto" w:fill="FFFFFF"/>
        </w:rPr>
        <w:t>This Advance Reader Copy is an uncorrected proof whose price and publication date is subject to change. Reviewers please direct spelling errors, grammar errors, typos or format errors and any general comments about the book to the publisher Old Stone Press, attention John Clark at</w:t>
      </w:r>
      <w:r w:rsidRPr="00FA272F">
        <w:rPr>
          <w:rStyle w:val="apple-converted-space"/>
          <w:rFonts w:ascii="Helvetica" w:hAnsi="Helvetica" w:cs="Arial"/>
          <w:color w:val="222222"/>
          <w:shd w:val="clear" w:color="auto" w:fill="FFFFFF"/>
        </w:rPr>
        <w:t> </w:t>
      </w:r>
      <w:hyperlink r:id="rId9" w:tgtFrame="_blank" w:history="1">
        <w:r w:rsidRPr="00FA272F">
          <w:rPr>
            <w:rStyle w:val="Hyperlink"/>
            <w:rFonts w:ascii="Helvetica" w:hAnsi="Helvetica" w:cs="Arial"/>
            <w:color w:val="1155CC"/>
            <w:shd w:val="clear" w:color="auto" w:fill="FFFFFF"/>
          </w:rPr>
          <w:t>john@oldstonepress.com</w:t>
        </w:r>
      </w:hyperlink>
      <w:r w:rsidRPr="00FA272F">
        <w:rPr>
          <w:rFonts w:ascii="Helvetica" w:hAnsi="Helvetica" w:cs="Arial"/>
          <w:color w:val="222222"/>
          <w:shd w:val="clear" w:color="auto" w:fill="FFFFFF"/>
        </w:rPr>
        <w:t> </w:t>
      </w:r>
    </w:p>
    <w:p w14:paraId="6692773F" w14:textId="77777777" w:rsidR="00243B0F" w:rsidRPr="00FA272F" w:rsidRDefault="00A63F79" w:rsidP="000D7FE0">
      <w:pPr>
        <w:pStyle w:val="BookInfo"/>
        <w:ind w:left="0" w:firstLine="0"/>
        <w:rPr>
          <w:rFonts w:ascii="Helvetica" w:hAnsi="Helvetica"/>
          <w:b w:val="0"/>
          <w:szCs w:val="24"/>
        </w:rPr>
      </w:pPr>
      <w:r w:rsidRPr="00FA272F">
        <w:rPr>
          <w:rFonts w:ascii="Helvetica" w:hAnsi="Helvetica"/>
          <w:b w:val="0"/>
          <w:szCs w:val="24"/>
        </w:rPr>
        <w:tab/>
      </w:r>
    </w:p>
    <w:p w14:paraId="1BF58CC6" w14:textId="77777777" w:rsidR="00D47B62" w:rsidRPr="00FA272F" w:rsidRDefault="00CA6EF0" w:rsidP="00FA272F">
      <w:pPr>
        <w:pStyle w:val="Heading2"/>
      </w:pPr>
      <w:bookmarkStart w:id="5" w:name="OLE_LINK8"/>
      <w:bookmarkStart w:id="6" w:name="OLE_LINK9"/>
      <w:r w:rsidRPr="00FA272F">
        <w:t>Description</w:t>
      </w:r>
      <w:r w:rsidR="00973EE6" w:rsidRPr="00FA272F">
        <w:t xml:space="preserve"> and Purpose</w:t>
      </w:r>
      <w:r w:rsidR="001A0664" w:rsidRPr="00FA272F">
        <w:t xml:space="preserve"> [author statement]</w:t>
      </w:r>
    </w:p>
    <w:p w14:paraId="36263616" w14:textId="77777777" w:rsidR="00973EE6" w:rsidRPr="00FA272F" w:rsidRDefault="00973EE6" w:rsidP="00973EE6">
      <w:pPr>
        <w:rPr>
          <w:rFonts w:ascii="Helvetica" w:hAnsi="Helvetica" w:cs="Calibri"/>
        </w:rPr>
      </w:pPr>
      <w:r w:rsidRPr="00FA272F">
        <w:rPr>
          <w:rFonts w:ascii="Helvetica" w:hAnsi="Helvetica" w:cs="Calibri"/>
        </w:rPr>
        <w:t>I wrote this book because I want to help people understand Islam. This is not an attempt to spread a religion or to denigrate it. I offer it as a gift to anyone seeking to bridge the gap in their understanding of Islam. In the end, education and understanding—and acceptance of other cultures—will unite the world against hatred. Let this be a part of that education.</w:t>
      </w:r>
    </w:p>
    <w:p w14:paraId="72F5BFA2" w14:textId="77777777" w:rsidR="007F6D49" w:rsidRPr="00FA272F" w:rsidRDefault="007F6D49" w:rsidP="00973EE6">
      <w:pPr>
        <w:rPr>
          <w:rFonts w:ascii="Helvetica" w:hAnsi="Helvetica"/>
        </w:rPr>
      </w:pPr>
    </w:p>
    <w:p w14:paraId="58C59B4B" w14:textId="77777777" w:rsidR="00973EE6" w:rsidRPr="00FA272F" w:rsidRDefault="00973EE6" w:rsidP="00973EE6">
      <w:pPr>
        <w:rPr>
          <w:rFonts w:ascii="Helvetica" w:hAnsi="Helvetica" w:cs="Calibri"/>
        </w:rPr>
      </w:pPr>
      <w:r w:rsidRPr="00FA272F">
        <w:rPr>
          <w:rFonts w:ascii="Helvetica" w:hAnsi="Helvetica" w:cs="Calibri"/>
        </w:rPr>
        <w:t>This book is intended for audiences that have very little familiarity with Islam, the Qur’an, or Muslim culture. It also may be beneficial for Muslims that cannot read Arabic but find the current English versions difficult to read.</w:t>
      </w:r>
    </w:p>
    <w:p w14:paraId="2FE36663" w14:textId="77777777" w:rsidR="00EC3D74" w:rsidRPr="00FA272F" w:rsidRDefault="00EC3D74" w:rsidP="00973EE6">
      <w:pPr>
        <w:rPr>
          <w:rFonts w:ascii="Helvetica" w:hAnsi="Helvetica"/>
        </w:rPr>
      </w:pPr>
    </w:p>
    <w:p w14:paraId="41DBAB26" w14:textId="77777777" w:rsidR="00973EE6" w:rsidRPr="00FA272F" w:rsidRDefault="00973EE6" w:rsidP="00973EE6">
      <w:pPr>
        <w:rPr>
          <w:rFonts w:ascii="Helvetica" w:hAnsi="Helvetica" w:cs="Calibri"/>
        </w:rPr>
      </w:pPr>
      <w:r w:rsidRPr="00FA272F">
        <w:rPr>
          <w:rFonts w:ascii="Helvetica" w:hAnsi="Helvetica" w:cs="Calibri"/>
        </w:rPr>
        <w:t>As a student of Islam and frequent wanderer of the broader Middle East region for over 20 years I have had many an occasion to read the Qur’an, visit mosques, and talk with my acquaintances about Islam. I took advantage of every opportunity in my studies to learn about Islam from many different points of view. I also focused on the little</w:t>
      </w:r>
      <w:r w:rsidRPr="00FA272F">
        <w:rPr>
          <w:rFonts w:ascii="Helvetica" w:hAnsi="Helvetica"/>
        </w:rPr>
        <w:t>-</w:t>
      </w:r>
      <w:r w:rsidRPr="00FA272F">
        <w:rPr>
          <w:rFonts w:ascii="Helvetica" w:hAnsi="Helvetica" w:cs="Calibri"/>
        </w:rPr>
        <w:t>known “Ibadhi Muslims” of Oman in my postgraduate thesis. While many interpretations of the Qur’an have been written by Muslims (whose first language is usually not English)</w:t>
      </w:r>
      <w:r w:rsidRPr="00FA272F">
        <w:rPr>
          <w:rFonts w:ascii="Helvetica" w:hAnsi="Helvetica"/>
        </w:rPr>
        <w:t>,</w:t>
      </w:r>
      <w:r w:rsidRPr="00FA272F">
        <w:rPr>
          <w:rFonts w:ascii="Helvetica" w:hAnsi="Helvetica" w:cs="Calibri"/>
        </w:rPr>
        <w:t xml:space="preserve"> those translations are often difficult to read. I attempt here to make an easy-to-read version in an unbiased way using modern English.</w:t>
      </w:r>
    </w:p>
    <w:p w14:paraId="234199B6" w14:textId="77777777" w:rsidR="007F6D49" w:rsidRPr="00FA272F" w:rsidRDefault="007F6D49" w:rsidP="00973EE6">
      <w:pPr>
        <w:rPr>
          <w:rFonts w:ascii="Helvetica" w:hAnsi="Helvetica"/>
        </w:rPr>
      </w:pPr>
    </w:p>
    <w:p w14:paraId="26B2AAD8" w14:textId="77777777" w:rsidR="00973EE6" w:rsidRPr="00FA272F" w:rsidRDefault="00973EE6" w:rsidP="00973EE6">
      <w:pPr>
        <w:rPr>
          <w:rFonts w:ascii="Helvetica" w:hAnsi="Helvetica" w:cs="Calibri"/>
        </w:rPr>
      </w:pPr>
      <w:r w:rsidRPr="00FA272F">
        <w:rPr>
          <w:rFonts w:ascii="Helvetica" w:hAnsi="Helvetica" w:cs="Calibri"/>
        </w:rPr>
        <w:t>There are people that feel threatened by Islam as a religion. Some people assume that a Muslim translating the Qur’an into English softens the language to make it more pleasant and less threatening, so they can spread the religion. Other interpreters are even suspected of making the passages sound like God is condoning unlawful violence. On the other side of the equation</w:t>
      </w:r>
      <w:r w:rsidRPr="00FA272F">
        <w:rPr>
          <w:rFonts w:ascii="Helvetica" w:hAnsi="Helvetica"/>
        </w:rPr>
        <w:t>,</w:t>
      </w:r>
      <w:r w:rsidRPr="00FA272F">
        <w:rPr>
          <w:rFonts w:ascii="Helvetica" w:hAnsi="Helvetica" w:cs="Calibri"/>
        </w:rPr>
        <w:t xml:space="preserve"> many translations or analysis of the Qur’an are done by non-Muslims that seek to find faults in the messages of the Qur’an or vilify the entire religion of Islam. </w:t>
      </w:r>
    </w:p>
    <w:p w14:paraId="2F50DE23" w14:textId="77777777" w:rsidR="007F6D49" w:rsidRPr="00FA272F" w:rsidRDefault="007F6D49" w:rsidP="00973EE6">
      <w:pPr>
        <w:rPr>
          <w:rFonts w:ascii="Helvetica" w:hAnsi="Helvetica"/>
        </w:rPr>
      </w:pPr>
    </w:p>
    <w:p w14:paraId="4C66AAFF" w14:textId="77777777" w:rsidR="00973EE6" w:rsidRPr="00FA272F" w:rsidRDefault="00973EE6" w:rsidP="00973EE6">
      <w:pPr>
        <w:rPr>
          <w:rFonts w:ascii="Helvetica" w:hAnsi="Helvetica"/>
        </w:rPr>
      </w:pPr>
      <w:r w:rsidRPr="00FA272F">
        <w:rPr>
          <w:rFonts w:ascii="Helvetica" w:hAnsi="Helvetica" w:cs="Calibri"/>
        </w:rPr>
        <w:t>I seek a middle ground here. My sole intent is to show people what is and is not in the Qur’an and thereby, strictly speaking, what could be expected from a Muslim that adheres to the majority of the teachings of the Qur’an. I think most readers will find that</w:t>
      </w:r>
      <w:r w:rsidRPr="00FA272F">
        <w:rPr>
          <w:rFonts w:ascii="Helvetica" w:hAnsi="Helvetica"/>
        </w:rPr>
        <w:t>,</w:t>
      </w:r>
      <w:r w:rsidRPr="00FA272F">
        <w:rPr>
          <w:rFonts w:ascii="Helvetica" w:hAnsi="Helvetica" w:cs="Calibri"/>
        </w:rPr>
        <w:t xml:space="preserve"> like all religious people, not all Muslim adherents follow the teachings of the entire Qur’an. </w:t>
      </w:r>
    </w:p>
    <w:p w14:paraId="19BAE104" w14:textId="77777777" w:rsidR="00243B0F" w:rsidRPr="00FA272F" w:rsidRDefault="00CA6EF0" w:rsidP="00FA272F">
      <w:pPr>
        <w:pStyle w:val="Heading2"/>
      </w:pPr>
      <w:r w:rsidRPr="00FA272F">
        <w:t>Author/Editor Bio</w:t>
      </w:r>
    </w:p>
    <w:p w14:paraId="31570AE7" w14:textId="77777777" w:rsidR="00973EE6" w:rsidRPr="00FA272F" w:rsidRDefault="001A0664" w:rsidP="00973EE6">
      <w:pPr>
        <w:pStyle w:val="DefaultStyle"/>
        <w:spacing w:after="0" w:line="100" w:lineRule="atLeast"/>
        <w:rPr>
          <w:rFonts w:ascii="Helvetica" w:hAnsi="Helvetica"/>
          <w:sz w:val="24"/>
          <w:szCs w:val="24"/>
        </w:rPr>
      </w:pPr>
      <w:r w:rsidRPr="00FA272F">
        <w:rPr>
          <w:rFonts w:ascii="Helvetica" w:hAnsi="Helvetica"/>
          <w:sz w:val="24"/>
          <w:szCs w:val="24"/>
        </w:rPr>
        <w:t xml:space="preserve">Major (retired) </w:t>
      </w:r>
      <w:r w:rsidR="00973EE6" w:rsidRPr="00FA272F">
        <w:rPr>
          <w:rFonts w:ascii="Helvetica" w:hAnsi="Helvetica"/>
          <w:sz w:val="24"/>
          <w:szCs w:val="24"/>
        </w:rPr>
        <w:t xml:space="preserve">Jason Criss Howk, is an author, public speaker, adjunct lecturer, and advisor. He focuses on Islam, foreign policy, national security, leadership, and strategy. He retired after 23 years in the U.S. Army operating on joint, interagency, and multinational teams conducting defense, diplomacy, education, and intelligence missions. He holds an MA in Middle East &amp; South Asia Security Studies from the Naval Postgraduate School, studied Dari and Arabic at the Defense Language Institute, and has focused his career on the broader Middle East and the Islamic World. ​ He is a Malone Fellow in Arab and Islamic Studies and a former term member on the Council on Foreign Relations. </w:t>
      </w:r>
    </w:p>
    <w:p w14:paraId="734A1F73" w14:textId="77777777" w:rsidR="00973EE6" w:rsidRPr="00FA272F" w:rsidRDefault="00973EE6" w:rsidP="00973EE6">
      <w:pPr>
        <w:pStyle w:val="DefaultStyle"/>
        <w:spacing w:after="0" w:line="100" w:lineRule="atLeast"/>
        <w:rPr>
          <w:rFonts w:ascii="Helvetica" w:hAnsi="Helvetica"/>
          <w:sz w:val="24"/>
          <w:szCs w:val="24"/>
        </w:rPr>
      </w:pPr>
    </w:p>
    <w:p w14:paraId="7DA56F51" w14:textId="77777777" w:rsidR="00973EE6" w:rsidRPr="00FA272F" w:rsidRDefault="00973EE6" w:rsidP="00973EE6">
      <w:pPr>
        <w:pStyle w:val="DefaultStyle"/>
        <w:spacing w:after="0" w:line="100" w:lineRule="atLeast"/>
        <w:rPr>
          <w:rFonts w:ascii="Helvetica" w:hAnsi="Helvetica"/>
          <w:sz w:val="24"/>
          <w:szCs w:val="24"/>
        </w:rPr>
      </w:pPr>
      <w:r w:rsidRPr="00FA272F">
        <w:rPr>
          <w:rFonts w:ascii="Helvetica" w:hAnsi="Helvetica"/>
          <w:sz w:val="24"/>
          <w:szCs w:val="24"/>
        </w:rPr>
        <w:t>During his career, Jason served as an assistant and advisor to three General officers involved with the Afghanistan war.  He assisted Karl Eikenberry when he served in Kabul leading the U.S. effort to build the new Afghan National Army and to orchestrate the U.S. and UN led Afghanistan Security Sector Reform (SSR) program.  He later assisted Stan McChrystal while he was evaluating and developing the new Afghan War strategy.  Finally, Jason assisted Sir Graeme Lamb as he partnered with the Afghan government to develop an internationally supported Afghanistan Peace and Reconciliation process.  In all these positions and in many others Jason worked directly with Muslim colleagues from Middle Eastern and South Asian nations and dozens of military and diplomatic officers from the international community.</w:t>
      </w:r>
    </w:p>
    <w:p w14:paraId="4EAC7009" w14:textId="77777777" w:rsidR="00973EE6" w:rsidRPr="00FA272F" w:rsidRDefault="00973EE6" w:rsidP="00973EE6">
      <w:pPr>
        <w:pStyle w:val="DefaultStyle"/>
        <w:spacing w:after="0" w:line="100" w:lineRule="atLeast"/>
        <w:rPr>
          <w:rFonts w:ascii="Helvetica" w:hAnsi="Helvetica"/>
          <w:sz w:val="24"/>
          <w:szCs w:val="24"/>
        </w:rPr>
      </w:pPr>
    </w:p>
    <w:p w14:paraId="4852DB9E" w14:textId="77777777" w:rsidR="00973EE6" w:rsidRPr="00FA272F" w:rsidRDefault="00973EE6" w:rsidP="00973EE6">
      <w:pPr>
        <w:pStyle w:val="DefaultStyle"/>
        <w:spacing w:after="0" w:line="100" w:lineRule="atLeast"/>
        <w:rPr>
          <w:rFonts w:ascii="Helvetica" w:hAnsi="Helvetica"/>
          <w:sz w:val="24"/>
          <w:szCs w:val="24"/>
        </w:rPr>
      </w:pPr>
      <w:r w:rsidRPr="00FA272F">
        <w:rPr>
          <w:rFonts w:ascii="Helvetica" w:hAnsi="Helvetica"/>
          <w:sz w:val="24"/>
          <w:szCs w:val="24"/>
        </w:rPr>
        <w:t xml:space="preserve">Jason served on the </w:t>
      </w:r>
      <w:r w:rsidRPr="00FA272F">
        <w:rPr>
          <w:rFonts w:ascii="Helvetica" w:hAnsi="Helvetica"/>
          <w:i/>
          <w:sz w:val="24"/>
          <w:szCs w:val="24"/>
        </w:rPr>
        <w:t xml:space="preserve">FAO </w:t>
      </w:r>
      <w:r w:rsidRPr="00FA272F">
        <w:rPr>
          <w:rFonts w:ascii="Helvetica" w:hAnsi="Helvetica"/>
          <w:i/>
          <w:iCs/>
          <w:sz w:val="24"/>
          <w:szCs w:val="24"/>
        </w:rPr>
        <w:t>Journal of International Affairs</w:t>
      </w:r>
      <w:r w:rsidRPr="00FA272F">
        <w:rPr>
          <w:rFonts w:ascii="Helvetica" w:hAnsi="Helvetica"/>
          <w:sz w:val="24"/>
          <w:szCs w:val="24"/>
        </w:rPr>
        <w:t xml:space="preserve"> editorial board, authored a monograph about the development of the International Security Sector Program in Afghanistan, and authored a thesis/book about the Sultanate of Oman (later translated into Arabic). He has written for numerous publications and worked with various media outlets. He is a writer-in-residence at Weymouth and a member of the George C. Marshall Foundation. Jason earned a governmental success medal from Afghanistan and has been honored with the Legion of Merit and two Bronze Star Medals, among other awards, from the U.S. Government. In his spare time, he mentors young adults seeking careers in foreign policy and national security.</w:t>
      </w:r>
    </w:p>
    <w:p w14:paraId="2DC007C7" w14:textId="77777777" w:rsidR="00973EE6" w:rsidRPr="00FA272F" w:rsidRDefault="00973EE6" w:rsidP="00973EE6">
      <w:pPr>
        <w:pStyle w:val="DefaultStyle"/>
        <w:spacing w:after="0" w:line="100" w:lineRule="atLeast"/>
        <w:rPr>
          <w:rFonts w:ascii="Helvetica" w:hAnsi="Helvetica"/>
          <w:sz w:val="24"/>
          <w:szCs w:val="24"/>
        </w:rPr>
      </w:pPr>
    </w:p>
    <w:p w14:paraId="3AF72CCB" w14:textId="77777777" w:rsidR="00973EE6" w:rsidRPr="00FA272F" w:rsidRDefault="00973EE6" w:rsidP="00973EE6">
      <w:pPr>
        <w:pStyle w:val="DefaultStyle"/>
        <w:spacing w:after="0" w:line="100" w:lineRule="atLeast"/>
        <w:rPr>
          <w:rFonts w:ascii="Helvetica" w:hAnsi="Helvetica"/>
          <w:sz w:val="24"/>
          <w:szCs w:val="24"/>
        </w:rPr>
      </w:pPr>
      <w:r w:rsidRPr="00FA272F">
        <w:rPr>
          <w:rFonts w:ascii="Helvetica" w:hAnsi="Helvetica"/>
          <w:sz w:val="24"/>
          <w:szCs w:val="24"/>
        </w:rPr>
        <w:t>He is currently leading interfaith dialogues across the United States to educate people about the differences among the religion of Islam, the concept of Islamism as a political ideology, and the deadly ideology followed by the modern global network of violent radical Islamist groups. His aim is to increase interreligious understanding and promote peaceful coexistence.</w:t>
      </w:r>
    </w:p>
    <w:p w14:paraId="377E36DF" w14:textId="77777777" w:rsidR="004F4100" w:rsidRPr="00FA272F" w:rsidRDefault="00CA6EF0" w:rsidP="00FA272F">
      <w:pPr>
        <w:pStyle w:val="Heading2"/>
      </w:pPr>
      <w:bookmarkStart w:id="7" w:name="OLE_LINK10"/>
      <w:bookmarkStart w:id="8" w:name="OLE_LINK11"/>
      <w:bookmarkEnd w:id="5"/>
      <w:bookmarkEnd w:id="6"/>
      <w:r w:rsidRPr="00FA272F">
        <w:t>Publicity</w:t>
      </w:r>
    </w:p>
    <w:p w14:paraId="000BDBA9" w14:textId="77777777" w:rsidR="0044308E" w:rsidRPr="00FA272F" w:rsidRDefault="0044308E" w:rsidP="0044308E">
      <w:pPr>
        <w:rPr>
          <w:rFonts w:ascii="Helvetica" w:hAnsi="Helvetica"/>
        </w:rPr>
      </w:pPr>
      <w:r w:rsidRPr="00FA272F">
        <w:rPr>
          <w:rFonts w:ascii="Helvetica" w:hAnsi="Helvetica"/>
        </w:rPr>
        <w:t>American Library Association (ALA)</w:t>
      </w:r>
    </w:p>
    <w:p w14:paraId="61F6A348" w14:textId="77777777" w:rsidR="0044308E" w:rsidRPr="00FA272F" w:rsidRDefault="0044308E" w:rsidP="0044308E">
      <w:pPr>
        <w:rPr>
          <w:rFonts w:ascii="Helvetica" w:hAnsi="Helvetica"/>
        </w:rPr>
      </w:pPr>
      <w:r w:rsidRPr="00FA272F">
        <w:rPr>
          <w:rFonts w:ascii="Helvetica" w:hAnsi="Helvetica"/>
        </w:rPr>
        <w:t xml:space="preserve">Conference June </w:t>
      </w:r>
      <w:r w:rsidR="00A626B7" w:rsidRPr="00FA272F">
        <w:rPr>
          <w:rFonts w:ascii="Helvetica" w:hAnsi="Helvetica"/>
        </w:rPr>
        <w:t>22 - 27</w:t>
      </w:r>
    </w:p>
    <w:p w14:paraId="4DE2E689" w14:textId="77777777" w:rsidR="0044308E" w:rsidRPr="00FA272F" w:rsidRDefault="0044308E" w:rsidP="0044308E">
      <w:pPr>
        <w:rPr>
          <w:rFonts w:ascii="Helvetica" w:hAnsi="Helvetica"/>
        </w:rPr>
      </w:pPr>
      <w:r w:rsidRPr="00FA272F">
        <w:rPr>
          <w:rFonts w:ascii="Helvetica" w:hAnsi="Helvetica"/>
        </w:rPr>
        <w:t>Independent Boo</w:t>
      </w:r>
      <w:r w:rsidR="00A626B7" w:rsidRPr="00FA272F">
        <w:rPr>
          <w:rFonts w:ascii="Helvetica" w:hAnsi="Helvetica"/>
        </w:rPr>
        <w:t>k Publishers Association Booth Book L</w:t>
      </w:r>
      <w:r w:rsidRPr="00FA272F">
        <w:rPr>
          <w:rFonts w:ascii="Helvetica" w:hAnsi="Helvetica"/>
        </w:rPr>
        <w:t xml:space="preserve">aunch and Meet the Author Book Signing </w:t>
      </w:r>
    </w:p>
    <w:p w14:paraId="14B2F408" w14:textId="77777777" w:rsidR="0044308E" w:rsidRPr="00FA272F" w:rsidRDefault="0044308E" w:rsidP="0044308E">
      <w:pPr>
        <w:rPr>
          <w:rFonts w:ascii="Helvetica" w:hAnsi="Helvetica"/>
        </w:rPr>
      </w:pPr>
    </w:p>
    <w:p w14:paraId="30489DB7" w14:textId="77777777" w:rsidR="00D03D38" w:rsidRPr="00FA272F" w:rsidRDefault="0044308E" w:rsidP="00D03D38">
      <w:pPr>
        <w:rPr>
          <w:rFonts w:ascii="Helvetica" w:hAnsi="Helvetica"/>
        </w:rPr>
      </w:pPr>
      <w:r w:rsidRPr="00FA272F">
        <w:rPr>
          <w:rFonts w:ascii="Helvetica" w:hAnsi="Helvetica"/>
        </w:rPr>
        <w:t>Other b</w:t>
      </w:r>
      <w:r w:rsidR="00D03D38" w:rsidRPr="00FA272F">
        <w:rPr>
          <w:rFonts w:ascii="Helvetica" w:hAnsi="Helvetica"/>
        </w:rPr>
        <w:t>ook signing dates to come</w:t>
      </w:r>
    </w:p>
    <w:p w14:paraId="6CD741E8" w14:textId="77777777" w:rsidR="00243B0F" w:rsidRPr="00FA272F" w:rsidRDefault="00CA6EF0" w:rsidP="00FA272F">
      <w:pPr>
        <w:pStyle w:val="Heading2"/>
      </w:pPr>
      <w:r w:rsidRPr="00FA272F">
        <w:t>Awards</w:t>
      </w:r>
    </w:p>
    <w:p w14:paraId="1908459D" w14:textId="77777777" w:rsidR="004F4100" w:rsidRPr="00FA272F" w:rsidRDefault="004F4100" w:rsidP="00D03D38">
      <w:pPr>
        <w:rPr>
          <w:rFonts w:ascii="Helvetica" w:hAnsi="Helvetica"/>
        </w:rPr>
      </w:pPr>
      <w:r w:rsidRPr="00FA272F">
        <w:rPr>
          <w:rFonts w:ascii="Helvetica" w:hAnsi="Helvetica"/>
        </w:rPr>
        <w:t xml:space="preserve">Applied </w:t>
      </w:r>
    </w:p>
    <w:p w14:paraId="6D6353E7" w14:textId="77777777" w:rsidR="00243B0F" w:rsidRPr="00FA272F" w:rsidRDefault="00CA6EF0" w:rsidP="00FA272F">
      <w:pPr>
        <w:pStyle w:val="Heading2"/>
      </w:pPr>
      <w:r w:rsidRPr="00FA272F">
        <w:t>Author Appearances</w:t>
      </w:r>
    </w:p>
    <w:p w14:paraId="1696A3C8" w14:textId="77777777" w:rsidR="00243B0F" w:rsidRPr="00FA272F" w:rsidRDefault="00973EE6" w:rsidP="004F410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Helvetica" w:eastAsia="Arial Unicode MS" w:hAnsi="Helvetica" w:cs="Arial Unicode MS"/>
          <w:color w:val="000000"/>
        </w:rPr>
      </w:pPr>
      <w:r w:rsidRPr="00FA272F">
        <w:rPr>
          <w:rFonts w:ascii="Helvetica" w:eastAsia="Arial Unicode MS" w:hAnsi="Helvetica" w:cs="Arial Unicode MS"/>
          <w:color w:val="000000"/>
        </w:rPr>
        <w:t>Coming Summer of 2017</w:t>
      </w:r>
    </w:p>
    <w:p w14:paraId="2C15E1A3" w14:textId="77777777" w:rsidR="00D03D38" w:rsidRPr="00FA272F" w:rsidRDefault="00D03D38" w:rsidP="00FA272F">
      <w:pPr>
        <w:pStyle w:val="Heading2"/>
      </w:pPr>
    </w:p>
    <w:p w14:paraId="5E7DE39C" w14:textId="77777777" w:rsidR="00243B0F" w:rsidRPr="00FA272F" w:rsidRDefault="00CA6EF0" w:rsidP="00FA272F">
      <w:pPr>
        <w:pStyle w:val="Heading2"/>
      </w:pPr>
      <w:r w:rsidRPr="00FA272F">
        <w:t>Distribution</w:t>
      </w:r>
    </w:p>
    <w:p w14:paraId="1E91B6C2" w14:textId="77777777" w:rsidR="00D41DEC" w:rsidRPr="00FA272F" w:rsidRDefault="004F4100" w:rsidP="00D41D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Helvetica" w:eastAsia="Arial Unicode MS" w:hAnsi="Helvetica" w:cs="Arial Unicode MS"/>
          <w:color w:val="000000"/>
        </w:rPr>
      </w:pPr>
      <w:r w:rsidRPr="00FA272F">
        <w:rPr>
          <w:rFonts w:ascii="Helvetica" w:eastAsia="Arial Unicode MS" w:hAnsi="Helvetica" w:cs="Arial Unicode MS"/>
          <w:color w:val="000000"/>
        </w:rPr>
        <w:t xml:space="preserve">Amazon.com, other </w:t>
      </w:r>
      <w:r w:rsidR="00D03D38" w:rsidRPr="00FA272F">
        <w:rPr>
          <w:rFonts w:ascii="Helvetica" w:eastAsia="Arial Unicode MS" w:hAnsi="Helvetica" w:cs="Arial Unicode MS"/>
          <w:color w:val="000000"/>
        </w:rPr>
        <w:t xml:space="preserve">popular </w:t>
      </w:r>
      <w:r w:rsidRPr="00FA272F">
        <w:rPr>
          <w:rFonts w:ascii="Helvetica" w:eastAsia="Arial Unicode MS" w:hAnsi="Helvetica" w:cs="Arial Unicode MS"/>
          <w:color w:val="000000"/>
        </w:rPr>
        <w:t xml:space="preserve">Internet outlets, </w:t>
      </w:r>
      <w:r w:rsidR="00CA6EF0" w:rsidRPr="00FA272F">
        <w:rPr>
          <w:rFonts w:ascii="Helvetica" w:eastAsia="Arial Unicode MS" w:hAnsi="Helvetica" w:cs="Arial Unicode MS"/>
          <w:color w:val="000000"/>
        </w:rPr>
        <w:t>Baker &amp; Taylor and Ingram</w:t>
      </w:r>
    </w:p>
    <w:p w14:paraId="571CF735" w14:textId="77777777" w:rsidR="00D41DEC" w:rsidRPr="00FA272F" w:rsidRDefault="00D41DEC" w:rsidP="00D41D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Helvetica" w:eastAsia="Arial Unicode MS" w:hAnsi="Helvetica" w:cs="Arial Unicode MS"/>
          <w:color w:val="000000"/>
        </w:rPr>
      </w:pPr>
    </w:p>
    <w:p w14:paraId="0D449814" w14:textId="77777777" w:rsidR="00D41DEC" w:rsidRPr="00FA272F" w:rsidRDefault="00D41DEC" w:rsidP="00D41D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Helvetica" w:eastAsia="Arial Unicode MS" w:hAnsi="Helvetica" w:cs="Arial Unicode MS"/>
          <w:color w:val="000000"/>
        </w:rPr>
      </w:pPr>
    </w:p>
    <w:p w14:paraId="1B8AF95B" w14:textId="77777777" w:rsidR="00DD5101" w:rsidRPr="00FA272F" w:rsidRDefault="00DD5101" w:rsidP="00D41DEC">
      <w:pPr>
        <w:rPr>
          <w:rFonts w:ascii="Helvetica" w:hAnsi="Helvetica"/>
        </w:rPr>
      </w:pPr>
    </w:p>
    <w:p w14:paraId="3D8CD37A" w14:textId="77777777" w:rsidR="00D41DEC" w:rsidRPr="00FA272F" w:rsidRDefault="00D41DEC" w:rsidP="00D41DEC">
      <w:pPr>
        <w:rPr>
          <w:rFonts w:ascii="Helvetica" w:hAnsi="Helvetica"/>
        </w:rPr>
      </w:pPr>
    </w:p>
    <w:p w14:paraId="5E99CABB" w14:textId="77777777" w:rsidR="00243B0F" w:rsidRPr="00FA272F" w:rsidRDefault="00CA6EF0" w:rsidP="00FA272F">
      <w:pPr>
        <w:pStyle w:val="Heading2"/>
      </w:pPr>
      <w:r w:rsidRPr="00FA272F">
        <w:t>Marketing Materials</w:t>
      </w:r>
    </w:p>
    <w:p w14:paraId="4D0358DA" w14:textId="77777777" w:rsidR="00243B0F" w:rsidRPr="00FA272F" w:rsidRDefault="00CA6EF0" w:rsidP="00D41DEC">
      <w:pPr>
        <w:rPr>
          <w:rFonts w:ascii="Helvetica" w:hAnsi="Helvetica"/>
        </w:rPr>
      </w:pPr>
      <w:r w:rsidRPr="00FA272F">
        <w:rPr>
          <w:rFonts w:ascii="Helvetica" w:hAnsi="Helvetica"/>
        </w:rPr>
        <w:t>High-resolution cover images are available at oldstonepress.com</w:t>
      </w:r>
    </w:p>
    <w:p w14:paraId="147472C6" w14:textId="77777777" w:rsidR="0044308E" w:rsidRPr="00FA272F" w:rsidRDefault="0044308E" w:rsidP="00FA272F">
      <w:pPr>
        <w:pStyle w:val="Heading2"/>
      </w:pPr>
    </w:p>
    <w:p w14:paraId="5263C5A9" w14:textId="77777777" w:rsidR="00243B0F" w:rsidRPr="00FA272F" w:rsidRDefault="00CA6EF0" w:rsidP="00FA272F">
      <w:pPr>
        <w:pStyle w:val="Heading2"/>
      </w:pPr>
      <w:r w:rsidRPr="00FA272F">
        <w:t>Websites/Social Media Links</w:t>
      </w:r>
    </w:p>
    <w:p w14:paraId="58A2B2EB" w14:textId="77777777" w:rsidR="00D03D38" w:rsidRPr="00FA272F" w:rsidRDefault="00D03D38" w:rsidP="00D03D38">
      <w:pPr>
        <w:rPr>
          <w:rFonts w:ascii="Helvetica" w:hAnsi="Helvetica"/>
        </w:rPr>
      </w:pPr>
      <w:r w:rsidRPr="00FA272F">
        <w:rPr>
          <w:rFonts w:ascii="Helvetica" w:hAnsi="Helvetica"/>
        </w:rPr>
        <w:t xml:space="preserve">Author </w:t>
      </w:r>
      <w:r w:rsidR="003C0638" w:rsidRPr="00FA272F">
        <w:rPr>
          <w:rFonts w:ascii="Helvetica" w:hAnsi="Helvetica"/>
        </w:rPr>
        <w:t xml:space="preserve">Blog / </w:t>
      </w:r>
      <w:r w:rsidRPr="00FA272F">
        <w:rPr>
          <w:rFonts w:ascii="Helvetica" w:hAnsi="Helvetica"/>
        </w:rPr>
        <w:t xml:space="preserve">Website: </w:t>
      </w:r>
      <w:r w:rsidR="003C0638" w:rsidRPr="00FA272F">
        <w:rPr>
          <w:rFonts w:ascii="Helvetica" w:hAnsi="Helvetica"/>
        </w:rPr>
        <w:t>https://dispatchesfrompinehurst.com/</w:t>
      </w:r>
    </w:p>
    <w:p w14:paraId="74B6C8FE" w14:textId="77777777" w:rsidR="00574A0D" w:rsidRPr="00FA272F" w:rsidRDefault="00574A0D" w:rsidP="00D03D38">
      <w:pPr>
        <w:rPr>
          <w:rFonts w:ascii="Helvetica" w:hAnsi="Helvetica"/>
        </w:rPr>
      </w:pPr>
    </w:p>
    <w:p w14:paraId="2349C07F" w14:textId="77777777" w:rsidR="00D41DEC" w:rsidRPr="00FA272F" w:rsidRDefault="00D41DEC" w:rsidP="00D03D38">
      <w:pPr>
        <w:rPr>
          <w:rFonts w:ascii="Helvetica" w:hAnsi="Helvetica"/>
        </w:rPr>
      </w:pPr>
      <w:r w:rsidRPr="00FA272F">
        <w:rPr>
          <w:rFonts w:ascii="Helvetica" w:hAnsi="Helvetica"/>
        </w:rPr>
        <w:t>Facebook</w:t>
      </w:r>
      <w:r w:rsidR="00D03D38" w:rsidRPr="00FA272F">
        <w:rPr>
          <w:rFonts w:ascii="Helvetica" w:hAnsi="Helvetica"/>
        </w:rPr>
        <w:t>:</w:t>
      </w:r>
      <w:r w:rsidR="003C0638" w:rsidRPr="00FA272F">
        <w:rPr>
          <w:rFonts w:ascii="Helvetica" w:hAnsi="Helvetica"/>
        </w:rPr>
        <w:t xml:space="preserve"> </w:t>
      </w:r>
      <w:r w:rsidR="008166A2" w:rsidRPr="00FA272F">
        <w:rPr>
          <w:rFonts w:ascii="Helvetica" w:hAnsi="Helvetica"/>
        </w:rPr>
        <w:t>https://www.facebook.com/DispatchesFromPinehurst/</w:t>
      </w:r>
    </w:p>
    <w:p w14:paraId="5F6A844D" w14:textId="77777777" w:rsidR="003C17C9" w:rsidRPr="00FA272F" w:rsidRDefault="003C17C9" w:rsidP="00D03D38">
      <w:pPr>
        <w:rPr>
          <w:rFonts w:ascii="Helvetica" w:hAnsi="Helvetica"/>
        </w:rPr>
      </w:pPr>
    </w:p>
    <w:p w14:paraId="146278B5" w14:textId="77777777" w:rsidR="003C17C9" w:rsidRPr="00FA272F" w:rsidRDefault="003C17C9" w:rsidP="00D03D38">
      <w:pPr>
        <w:rPr>
          <w:rFonts w:ascii="Helvetica" w:hAnsi="Helvetica"/>
        </w:rPr>
      </w:pPr>
      <w:r w:rsidRPr="00FA272F">
        <w:rPr>
          <w:rFonts w:ascii="Helvetica" w:hAnsi="Helvetica"/>
        </w:rPr>
        <w:t xml:space="preserve">Twitter:  </w:t>
      </w:r>
      <w:hyperlink r:id="rId10" w:history="1">
        <w:r w:rsidRPr="00FA272F">
          <w:rPr>
            <w:rStyle w:val="Hyperlink"/>
            <w:rFonts w:ascii="Helvetica" w:hAnsi="Helvetica"/>
          </w:rPr>
          <w:t>https://twitter.com/jason_c_howk</w:t>
        </w:r>
      </w:hyperlink>
    </w:p>
    <w:p w14:paraId="20BD7F76" w14:textId="77777777" w:rsidR="0044308E" w:rsidRPr="00FA272F" w:rsidRDefault="0044308E" w:rsidP="00D03D38">
      <w:pPr>
        <w:rPr>
          <w:rFonts w:ascii="Helvetica" w:hAnsi="Helvetica"/>
        </w:rPr>
      </w:pPr>
    </w:p>
    <w:p w14:paraId="20CFA531" w14:textId="77777777" w:rsidR="0044308E" w:rsidRPr="00FA272F" w:rsidRDefault="0044308E" w:rsidP="0044308E">
      <w:pPr>
        <w:rPr>
          <w:rFonts w:ascii="Helvetica" w:hAnsi="Helvetica" w:cs="Arial"/>
          <w:color w:val="222222"/>
          <w:shd w:val="clear" w:color="auto" w:fill="FFFFFF"/>
        </w:rPr>
      </w:pPr>
    </w:p>
    <w:p w14:paraId="5900FBAD" w14:textId="77777777" w:rsidR="0044308E" w:rsidRPr="00FA272F" w:rsidRDefault="0044308E" w:rsidP="00D03D38">
      <w:pPr>
        <w:rPr>
          <w:rFonts w:ascii="Helvetica" w:hAnsi="Helvetica"/>
        </w:rPr>
      </w:pPr>
      <w:r w:rsidRPr="00FA272F">
        <w:rPr>
          <w:rFonts w:ascii="Helvetica" w:hAnsi="Helvetica" w:cs="Arial"/>
          <w:color w:val="222222"/>
          <w:shd w:val="clear" w:color="auto" w:fill="FFFFFF"/>
        </w:rPr>
        <w:t>Qur'an project Go Fund Me page</w:t>
      </w:r>
    </w:p>
    <w:p w14:paraId="15C40281" w14:textId="77777777" w:rsidR="0044308E" w:rsidRPr="00FA272F" w:rsidRDefault="00450FDA" w:rsidP="00D03D38">
      <w:pPr>
        <w:rPr>
          <w:rFonts w:ascii="Helvetica" w:hAnsi="Helvetica"/>
        </w:rPr>
      </w:pPr>
      <w:hyperlink r:id="rId11" w:history="1">
        <w:r w:rsidR="00A673A4" w:rsidRPr="00FA272F">
          <w:rPr>
            <w:rStyle w:val="Hyperlink"/>
            <w:rFonts w:ascii="Helvetica" w:hAnsi="Helvetica"/>
          </w:rPr>
          <w:t>https://www.gofundme.com/jason-howks-quran-interpretation</w:t>
        </w:r>
      </w:hyperlink>
    </w:p>
    <w:p w14:paraId="1BA0BC7F" w14:textId="77777777" w:rsidR="005D10A9" w:rsidRPr="00FA272F" w:rsidRDefault="005D10A9" w:rsidP="00D03D38">
      <w:pPr>
        <w:rPr>
          <w:rFonts w:ascii="Helvetica" w:hAnsi="Helvetica"/>
        </w:rPr>
      </w:pPr>
    </w:p>
    <w:p w14:paraId="006C1F5E" w14:textId="77777777" w:rsidR="005D10A9" w:rsidRPr="00FA272F" w:rsidRDefault="005D10A9" w:rsidP="00D03D38">
      <w:pPr>
        <w:rPr>
          <w:rFonts w:ascii="Helvetica" w:hAnsi="Helvetica"/>
        </w:rPr>
      </w:pPr>
      <w:r w:rsidRPr="00FA272F">
        <w:rPr>
          <w:rFonts w:ascii="Helvetica" w:hAnsi="Helvetica"/>
        </w:rPr>
        <w:t xml:space="preserve"> </w:t>
      </w:r>
    </w:p>
    <w:p w14:paraId="4EFC1AB6" w14:textId="77777777" w:rsidR="005D10A9" w:rsidRPr="00FA272F" w:rsidRDefault="005D10A9" w:rsidP="00FA272F">
      <w:pPr>
        <w:pStyle w:val="Heading2"/>
      </w:pPr>
      <w:r w:rsidRPr="00FA272F">
        <w:t>Other Publication Appearances</w:t>
      </w:r>
    </w:p>
    <w:p w14:paraId="38998F7C" w14:textId="77777777" w:rsidR="005D10A9" w:rsidRPr="00FA272F" w:rsidRDefault="005D10A9" w:rsidP="005D10A9">
      <w:pPr>
        <w:rPr>
          <w:rFonts w:ascii="Helvetica" w:hAnsi="Helvetica"/>
        </w:rPr>
      </w:pPr>
    </w:p>
    <w:p w14:paraId="76226568" w14:textId="77777777" w:rsidR="005D10A9" w:rsidRPr="00FA272F" w:rsidRDefault="005D10A9" w:rsidP="005D10A9">
      <w:pPr>
        <w:shd w:val="clear" w:color="auto" w:fill="FFFFFF"/>
        <w:rPr>
          <w:rFonts w:ascii="Helvetica" w:hAnsi="Helvetica" w:cs="Arial"/>
          <w:i/>
          <w:color w:val="222222"/>
        </w:rPr>
      </w:pPr>
      <w:r w:rsidRPr="00FA272F">
        <w:rPr>
          <w:rFonts w:ascii="Helvetica" w:hAnsi="Helvetica" w:cs="Arial"/>
          <w:i/>
          <w:color w:val="222222"/>
        </w:rPr>
        <w:t>Task and Purpose</w:t>
      </w:r>
    </w:p>
    <w:p w14:paraId="20992D10" w14:textId="77777777" w:rsidR="005D10A9" w:rsidRPr="00FA272F" w:rsidRDefault="00450FDA" w:rsidP="005D10A9">
      <w:pPr>
        <w:shd w:val="clear" w:color="auto" w:fill="FFFFFF"/>
        <w:rPr>
          <w:rFonts w:ascii="Helvetica" w:hAnsi="Helvetica" w:cs="Arial"/>
          <w:color w:val="222222"/>
        </w:rPr>
      </w:pPr>
      <w:hyperlink r:id="rId12" w:tgtFrame="_blank" w:history="1">
        <w:r w:rsidR="005D10A9" w:rsidRPr="00FA272F">
          <w:rPr>
            <w:rStyle w:val="Hyperlink"/>
            <w:rFonts w:ascii="Helvetica" w:hAnsi="Helvetica" w:cs="Arial"/>
            <w:color w:val="1155CC"/>
          </w:rPr>
          <w:t>http://taskandpurpose.com/author/jason-criss-howk/</w:t>
        </w:r>
      </w:hyperlink>
    </w:p>
    <w:p w14:paraId="2F62700B" w14:textId="77777777" w:rsidR="005D10A9" w:rsidRPr="00FA272F" w:rsidRDefault="005D10A9" w:rsidP="005D10A9">
      <w:pPr>
        <w:shd w:val="clear" w:color="auto" w:fill="FFFFFF"/>
        <w:rPr>
          <w:rFonts w:ascii="Helvetica" w:hAnsi="Helvetica" w:cs="Arial"/>
          <w:color w:val="222222"/>
        </w:rPr>
      </w:pPr>
    </w:p>
    <w:p w14:paraId="6E71166F" w14:textId="77777777" w:rsidR="005D10A9" w:rsidRPr="00FA272F" w:rsidRDefault="005D10A9" w:rsidP="005D10A9">
      <w:pPr>
        <w:shd w:val="clear" w:color="auto" w:fill="FFFFFF"/>
        <w:rPr>
          <w:rFonts w:ascii="Helvetica" w:hAnsi="Helvetica" w:cs="Arial"/>
          <w:i/>
          <w:color w:val="222222"/>
        </w:rPr>
      </w:pPr>
      <w:r w:rsidRPr="00FA272F">
        <w:rPr>
          <w:rFonts w:ascii="Helvetica" w:hAnsi="Helvetica" w:cs="Arial"/>
          <w:i/>
          <w:color w:val="222222"/>
        </w:rPr>
        <w:t>The Strategy Bridge</w:t>
      </w:r>
    </w:p>
    <w:p w14:paraId="03768242" w14:textId="77777777" w:rsidR="005D10A9" w:rsidRPr="00FA272F" w:rsidRDefault="00450FDA" w:rsidP="005D10A9">
      <w:pPr>
        <w:shd w:val="clear" w:color="auto" w:fill="FFFFFF"/>
        <w:rPr>
          <w:rFonts w:ascii="Helvetica" w:hAnsi="Helvetica" w:cs="Arial"/>
          <w:color w:val="222222"/>
        </w:rPr>
      </w:pPr>
      <w:hyperlink r:id="rId13" w:tgtFrame="_blank" w:history="1">
        <w:r w:rsidR="005D10A9" w:rsidRPr="00FA272F">
          <w:rPr>
            <w:rStyle w:val="Hyperlink"/>
            <w:rFonts w:ascii="Helvetica" w:hAnsi="Helvetica" w:cs="Arial"/>
            <w:color w:val="1155CC"/>
          </w:rPr>
          <w:t>https://thestrategybridge.org/the-bridge/?author=5670eb1ba12f44d7686550df</w:t>
        </w:r>
      </w:hyperlink>
    </w:p>
    <w:p w14:paraId="746FE109" w14:textId="77777777" w:rsidR="005D10A9" w:rsidRPr="00FA272F" w:rsidRDefault="005D10A9" w:rsidP="005D10A9">
      <w:pPr>
        <w:shd w:val="clear" w:color="auto" w:fill="FFFFFF"/>
        <w:rPr>
          <w:rFonts w:ascii="Helvetica" w:hAnsi="Helvetica" w:cs="Arial"/>
          <w:color w:val="222222"/>
        </w:rPr>
      </w:pPr>
    </w:p>
    <w:bookmarkEnd w:id="7"/>
    <w:bookmarkEnd w:id="8"/>
    <w:p w14:paraId="031905EB" w14:textId="77777777" w:rsidR="005D10A9" w:rsidRPr="00FA272F" w:rsidRDefault="005D10A9" w:rsidP="005D10A9">
      <w:pPr>
        <w:rPr>
          <w:rFonts w:ascii="Helvetica" w:hAnsi="Helvetica"/>
        </w:rPr>
      </w:pPr>
    </w:p>
    <w:p w14:paraId="7204AE5B" w14:textId="77777777" w:rsidR="005D10A9" w:rsidRPr="00FA272F" w:rsidRDefault="005D10A9" w:rsidP="005D10A9">
      <w:pPr>
        <w:rPr>
          <w:rFonts w:ascii="Helvetica" w:hAnsi="Helvetica"/>
        </w:rPr>
      </w:pPr>
    </w:p>
    <w:p w14:paraId="38A1DCC9" w14:textId="77777777" w:rsidR="005D10A9" w:rsidRPr="00FA272F" w:rsidRDefault="005D10A9" w:rsidP="00FA272F">
      <w:pPr>
        <w:pStyle w:val="Heading2"/>
      </w:pPr>
      <w:r w:rsidRPr="00FA272F">
        <w:t>Media Contact</w:t>
      </w:r>
    </w:p>
    <w:p w14:paraId="349FE203" w14:textId="77777777" w:rsidR="005D10A9" w:rsidRPr="00FA272F" w:rsidRDefault="005D10A9" w:rsidP="005D10A9">
      <w:pPr>
        <w:rPr>
          <w:rFonts w:ascii="Helvetica" w:hAnsi="Helvetica"/>
        </w:rPr>
      </w:pPr>
      <w:r w:rsidRPr="00FA272F">
        <w:rPr>
          <w:rFonts w:ascii="Helvetica" w:hAnsi="Helvetica"/>
        </w:rPr>
        <w:t xml:space="preserve">John </w:t>
      </w:r>
      <w:r w:rsidR="00056EFF" w:rsidRPr="00FA272F">
        <w:rPr>
          <w:rFonts w:ascii="Helvetica" w:hAnsi="Helvetica"/>
        </w:rPr>
        <w:t xml:space="preserve">H. </w:t>
      </w:r>
      <w:r w:rsidRPr="00FA272F">
        <w:rPr>
          <w:rFonts w:ascii="Helvetica" w:hAnsi="Helvetica"/>
        </w:rPr>
        <w:t>Clark, publisher</w:t>
      </w:r>
    </w:p>
    <w:p w14:paraId="74AE6281" w14:textId="77777777" w:rsidR="005D10A9" w:rsidRPr="00FA272F" w:rsidRDefault="005D10A9" w:rsidP="005D10A9">
      <w:pPr>
        <w:rPr>
          <w:rFonts w:ascii="Helvetica" w:hAnsi="Helvetica"/>
        </w:rPr>
      </w:pPr>
      <w:r w:rsidRPr="00FA272F">
        <w:rPr>
          <w:rFonts w:ascii="Helvetica" w:hAnsi="Helvetica"/>
        </w:rPr>
        <w:t>Old Stone Press</w:t>
      </w:r>
    </w:p>
    <w:p w14:paraId="6105F1C3" w14:textId="77777777" w:rsidR="005D10A9" w:rsidRPr="00FA272F" w:rsidRDefault="005D10A9" w:rsidP="005D10A9">
      <w:pPr>
        <w:rPr>
          <w:rFonts w:ascii="Helvetica" w:hAnsi="Helvetica"/>
        </w:rPr>
      </w:pPr>
      <w:r w:rsidRPr="00FA272F">
        <w:rPr>
          <w:rFonts w:ascii="Helvetica" w:hAnsi="Helvetica"/>
        </w:rPr>
        <w:t xml:space="preserve">E: </w:t>
      </w:r>
      <w:hyperlink r:id="rId14" w:history="1">
        <w:r w:rsidRPr="00FA272F">
          <w:rPr>
            <w:rStyle w:val="Hyperlink"/>
            <w:rFonts w:ascii="Helvetica" w:hAnsi="Helvetica"/>
          </w:rPr>
          <w:t>john@oldstonepress.com</w:t>
        </w:r>
      </w:hyperlink>
    </w:p>
    <w:p w14:paraId="3C18AC44" w14:textId="77777777" w:rsidR="005D10A9" w:rsidRPr="00FA272F" w:rsidRDefault="005D10A9" w:rsidP="005D10A9">
      <w:pPr>
        <w:rPr>
          <w:rFonts w:ascii="Helvetica" w:hAnsi="Helvetica"/>
        </w:rPr>
      </w:pPr>
      <w:r w:rsidRPr="00FA272F">
        <w:rPr>
          <w:rFonts w:ascii="Helvetica" w:hAnsi="Helvetica"/>
        </w:rPr>
        <w:t>P: 502.693.1506</w:t>
      </w:r>
    </w:p>
    <w:p w14:paraId="19959229" w14:textId="77777777" w:rsidR="005D10A9" w:rsidRPr="00FA272F" w:rsidRDefault="005D10A9" w:rsidP="005D10A9">
      <w:pPr>
        <w:rPr>
          <w:rFonts w:ascii="Helvetica" w:hAnsi="Helvetica"/>
        </w:rPr>
      </w:pPr>
      <w:r w:rsidRPr="00FA272F">
        <w:rPr>
          <w:rFonts w:ascii="Helvetica" w:hAnsi="Helvetica"/>
        </w:rPr>
        <w:t xml:space="preserve">W: </w:t>
      </w:r>
      <w:hyperlink r:id="rId15" w:history="1">
        <w:r w:rsidRPr="00FA272F">
          <w:rPr>
            <w:rStyle w:val="Hyperlink"/>
            <w:rFonts w:ascii="Helvetica" w:hAnsi="Helvetica"/>
          </w:rPr>
          <w:t>http://oldstonepress.com/</w:t>
        </w:r>
      </w:hyperlink>
    </w:p>
    <w:p w14:paraId="1A14E020" w14:textId="77777777" w:rsidR="005D10A9" w:rsidRPr="00FA272F" w:rsidRDefault="005D10A9" w:rsidP="005D10A9">
      <w:pPr>
        <w:rPr>
          <w:rFonts w:ascii="Helvetica" w:hAnsi="Helvetica"/>
        </w:rPr>
      </w:pPr>
    </w:p>
    <w:p w14:paraId="2DE6EC11" w14:textId="77777777" w:rsidR="005D10A9" w:rsidRPr="00FA272F" w:rsidRDefault="005D10A9" w:rsidP="00FA272F">
      <w:pPr>
        <w:pStyle w:val="Heading2"/>
      </w:pPr>
      <w:r w:rsidRPr="00FA272F">
        <w:t>About Old Stone Press</w:t>
      </w:r>
    </w:p>
    <w:p w14:paraId="0EFB03BF" w14:textId="77777777" w:rsidR="007E45D3" w:rsidRPr="00FA272F" w:rsidRDefault="005D10A9" w:rsidP="007E45D3">
      <w:pPr>
        <w:widowControl w:val="0"/>
        <w:autoSpaceDE w:val="0"/>
        <w:autoSpaceDN w:val="0"/>
        <w:adjustRightInd w:val="0"/>
        <w:rPr>
          <w:rFonts w:ascii="Helvetica" w:hAnsi="Helvetica" w:cs="MinionPro-Regular"/>
        </w:rPr>
      </w:pPr>
      <w:r w:rsidRPr="00FA272F">
        <w:rPr>
          <w:rFonts w:ascii="Helvetica" w:hAnsi="Helvetica" w:cs="MinionPro-Regular"/>
        </w:rPr>
        <w:t xml:space="preserve">OLD STONE PRESS is an author services company that specializes in publishing single-authored books or multi-authored, highly illustrated coffee table books. Founded in 2012 by </w:t>
      </w:r>
    </w:p>
    <w:p w14:paraId="4ECB795F" w14:textId="77777777" w:rsidR="005D10A9" w:rsidRPr="00FA272F" w:rsidRDefault="005D10A9" w:rsidP="007E45D3">
      <w:pPr>
        <w:widowControl w:val="0"/>
        <w:autoSpaceDE w:val="0"/>
        <w:autoSpaceDN w:val="0"/>
        <w:adjustRightInd w:val="0"/>
        <w:rPr>
          <w:rFonts w:ascii="Helvetica" w:hAnsi="Helvetica" w:cs="MinionPro-Regular"/>
        </w:rPr>
      </w:pPr>
      <w:r w:rsidRPr="00FA272F">
        <w:rPr>
          <w:rFonts w:ascii="Helvetica" w:hAnsi="Helvetica" w:cs="MinionPro-Regular"/>
        </w:rPr>
        <w:t xml:space="preserve">J. H. Clark in Louisville, Kentucky, Old Stone Press aspires to capture the stories of people, places, and things that educate and inspire good conversation. </w:t>
      </w:r>
      <w:hyperlink r:id="rId16" w:history="1">
        <w:r w:rsidRPr="00FA272F">
          <w:rPr>
            <w:rStyle w:val="Hyperlink"/>
            <w:rFonts w:ascii="Helvetica" w:hAnsi="Helvetica" w:cs="MinionPro-Regular"/>
          </w:rPr>
          <w:t>www.oldstonepress.com</w:t>
        </w:r>
      </w:hyperlink>
    </w:p>
    <w:p w14:paraId="6EFC1A2F" w14:textId="77777777" w:rsidR="005D10A9" w:rsidRPr="00FA272F" w:rsidRDefault="005D10A9" w:rsidP="007E45D3">
      <w:pPr>
        <w:widowControl w:val="0"/>
        <w:autoSpaceDE w:val="0"/>
        <w:autoSpaceDN w:val="0"/>
        <w:adjustRightInd w:val="0"/>
        <w:rPr>
          <w:rFonts w:ascii="Helvetica" w:hAnsi="Helvetica" w:cs="MinionPro-Regular"/>
        </w:rPr>
      </w:pPr>
    </w:p>
    <w:p w14:paraId="588573C2" w14:textId="77777777" w:rsidR="005D10A9" w:rsidRPr="00FA272F" w:rsidRDefault="005D10A9" w:rsidP="005D10A9">
      <w:pPr>
        <w:rPr>
          <w:rFonts w:ascii="Helvetica" w:hAnsi="Helvetica"/>
        </w:rPr>
      </w:pPr>
    </w:p>
    <w:p w14:paraId="12B6CEE4" w14:textId="77777777" w:rsidR="005D10A9" w:rsidRPr="00FA272F" w:rsidRDefault="005D10A9" w:rsidP="005D10A9">
      <w:pPr>
        <w:rPr>
          <w:rFonts w:ascii="Helvetica" w:hAnsi="Helvetica"/>
        </w:rPr>
      </w:pPr>
    </w:p>
    <w:p w14:paraId="0A2BCC82" w14:textId="77777777" w:rsidR="00243B0F" w:rsidRPr="00FA272F" w:rsidRDefault="00243B0F" w:rsidP="00CA6EF0">
      <w:pPr>
        <w:rPr>
          <w:rFonts w:ascii="Helvetica" w:eastAsia="Arial Unicode MS" w:hAnsi="Helvetica" w:cs="Arial Unicode MS"/>
        </w:rPr>
      </w:pPr>
    </w:p>
    <w:sectPr w:rsidR="00243B0F" w:rsidRPr="00FA272F" w:rsidSect="00243B0F">
      <w:headerReference w:type="default" r:id="rId17"/>
      <w:footerReference w:type="default" r:id="rId18"/>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6C2F" w14:textId="77777777" w:rsidR="00450FDA" w:rsidRDefault="00450FDA" w:rsidP="00243B0F">
      <w:r>
        <w:separator/>
      </w:r>
    </w:p>
  </w:endnote>
  <w:endnote w:type="continuationSeparator" w:id="0">
    <w:p w14:paraId="713A8F18" w14:textId="77777777" w:rsidR="00450FDA" w:rsidRDefault="00450FDA" w:rsidP="0024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02BF"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jc w:val="center"/>
      <w:rPr>
        <w:color w:val="000000"/>
        <w:sz w:val="16"/>
        <w:szCs w:val="16"/>
      </w:rPr>
    </w:pPr>
    <w:r>
      <w:rPr>
        <w:color w:val="000000"/>
        <w:sz w:val="16"/>
        <w:szCs w:val="16"/>
      </w:rPr>
      <w:t>TipSheet from Old Stone Press</w:t>
    </w:r>
  </w:p>
  <w:p w14:paraId="74443060" w14:textId="77777777" w:rsidR="00243B0F" w:rsidRPr="00CF47F0" w:rsidRDefault="00CA6EF0" w:rsidP="00243B0F">
    <w:pPr>
      <w:widowControl w:val="0"/>
      <w:tabs>
        <w:tab w:val="left" w:pos="360"/>
        <w:tab w:val="left" w:pos="720"/>
        <w:tab w:val="left" w:pos="1080"/>
        <w:tab w:val="left" w:pos="1440"/>
        <w:tab w:val="left" w:pos="1800"/>
      </w:tabs>
      <w:autoSpaceDE w:val="0"/>
      <w:autoSpaceDN w:val="0"/>
      <w:adjustRightInd w:val="0"/>
      <w:jc w:val="center"/>
      <w:rPr>
        <w:color w:val="000000"/>
        <w:sz w:val="16"/>
        <w:szCs w:val="16"/>
      </w:rPr>
    </w:pPr>
    <w:r w:rsidRPr="00CF47F0">
      <w:rPr>
        <w:color w:val="000000"/>
        <w:sz w:val="16"/>
        <w:szCs w:val="16"/>
      </w:rPr>
      <w:t xml:space="preserve">- </w:t>
    </w:r>
    <w:r w:rsidR="001E5F48" w:rsidRPr="00CF47F0">
      <w:rPr>
        <w:color w:val="000000"/>
        <w:sz w:val="16"/>
        <w:szCs w:val="16"/>
      </w:rPr>
      <w:fldChar w:fldCharType="begin"/>
    </w:r>
    <w:r w:rsidRPr="00CF47F0">
      <w:rPr>
        <w:color w:val="000000"/>
        <w:sz w:val="16"/>
        <w:szCs w:val="16"/>
      </w:rPr>
      <w:instrText xml:space="preserve"> PAGE </w:instrText>
    </w:r>
    <w:r w:rsidR="001E5F48" w:rsidRPr="00CF47F0">
      <w:rPr>
        <w:color w:val="000000"/>
        <w:sz w:val="16"/>
        <w:szCs w:val="16"/>
      </w:rPr>
      <w:fldChar w:fldCharType="separate"/>
    </w:r>
    <w:r w:rsidR="00450FDA">
      <w:rPr>
        <w:noProof/>
        <w:color w:val="000000"/>
        <w:sz w:val="16"/>
        <w:szCs w:val="16"/>
      </w:rPr>
      <w:t>1</w:t>
    </w:r>
    <w:r w:rsidR="001E5F48"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51CE" w14:textId="77777777" w:rsidR="00450FDA" w:rsidRDefault="00450FDA" w:rsidP="00243B0F">
      <w:r>
        <w:separator/>
      </w:r>
    </w:p>
  </w:footnote>
  <w:footnote w:type="continuationSeparator" w:id="0">
    <w:p w14:paraId="6F3F7C31" w14:textId="77777777" w:rsidR="00450FDA" w:rsidRDefault="00450FDA" w:rsidP="00243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F170" w14:textId="17A0E4A7" w:rsidR="00243B0F" w:rsidRDefault="00857B71" w:rsidP="00243B0F">
    <w:pPr>
      <w:pStyle w:val="Header"/>
      <w:jc w:val="right"/>
    </w:pPr>
    <w:r>
      <w:rPr>
        <w:noProof/>
      </w:rPr>
      <w:drawing>
        <wp:anchor distT="0" distB="0" distL="114300" distR="114300" simplePos="0" relativeHeight="251658752" behindDoc="0" locked="0" layoutInCell="1" allowOverlap="1" wp14:anchorId="5701A41A" wp14:editId="049307DA">
          <wp:simplePos x="0" y="0"/>
          <wp:positionH relativeFrom="column">
            <wp:posOffset>4813300</wp:posOffset>
          </wp:positionH>
          <wp:positionV relativeFrom="paragraph">
            <wp:posOffset>-42545</wp:posOffset>
          </wp:positionV>
          <wp:extent cx="1694180" cy="45085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3" distB="4294967293" distL="114300" distR="114300" simplePos="0" relativeHeight="251657728" behindDoc="0" locked="0" layoutInCell="1" allowOverlap="1" wp14:anchorId="75015EF8" wp14:editId="5A969EC7">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90614C" id="Straight Connector 2"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&#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50A55504" wp14:editId="43ADB39D">
          <wp:simplePos x="0" y="0"/>
          <wp:positionH relativeFrom="column">
            <wp:posOffset>-114300</wp:posOffset>
          </wp:positionH>
          <wp:positionV relativeFrom="paragraph">
            <wp:posOffset>-112395</wp:posOffset>
          </wp:positionV>
          <wp:extent cx="2046605" cy="571500"/>
          <wp:effectExtent l="0" t="0" r="0" b="0"/>
          <wp:wrapNone/>
          <wp:docPr id="9"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8"/>
    <w:rsid w:val="0000221C"/>
    <w:rsid w:val="00037ED8"/>
    <w:rsid w:val="00056EFF"/>
    <w:rsid w:val="00077CCF"/>
    <w:rsid w:val="000B26F7"/>
    <w:rsid w:val="000D6C29"/>
    <w:rsid w:val="000D7FE0"/>
    <w:rsid w:val="00116A78"/>
    <w:rsid w:val="00155174"/>
    <w:rsid w:val="001A0664"/>
    <w:rsid w:val="001A7096"/>
    <w:rsid w:val="001E5F48"/>
    <w:rsid w:val="00243B0F"/>
    <w:rsid w:val="002D7115"/>
    <w:rsid w:val="00323572"/>
    <w:rsid w:val="003B184A"/>
    <w:rsid w:val="003B209B"/>
    <w:rsid w:val="003C0638"/>
    <w:rsid w:val="003C17C9"/>
    <w:rsid w:val="003F59A4"/>
    <w:rsid w:val="00403F96"/>
    <w:rsid w:val="0044308E"/>
    <w:rsid w:val="00450FDA"/>
    <w:rsid w:val="00487E8C"/>
    <w:rsid w:val="004C0EE4"/>
    <w:rsid w:val="004F4100"/>
    <w:rsid w:val="004F4B56"/>
    <w:rsid w:val="0054632B"/>
    <w:rsid w:val="005666A3"/>
    <w:rsid w:val="00574A0D"/>
    <w:rsid w:val="0059664B"/>
    <w:rsid w:val="005D10A9"/>
    <w:rsid w:val="005F3D40"/>
    <w:rsid w:val="00672C19"/>
    <w:rsid w:val="006741CD"/>
    <w:rsid w:val="006800C6"/>
    <w:rsid w:val="006F35E8"/>
    <w:rsid w:val="00723692"/>
    <w:rsid w:val="00744526"/>
    <w:rsid w:val="007734CD"/>
    <w:rsid w:val="007D0F7A"/>
    <w:rsid w:val="007D342F"/>
    <w:rsid w:val="007E3F91"/>
    <w:rsid w:val="007E45D3"/>
    <w:rsid w:val="007F6D49"/>
    <w:rsid w:val="00805A98"/>
    <w:rsid w:val="00806987"/>
    <w:rsid w:val="008166A2"/>
    <w:rsid w:val="00857B71"/>
    <w:rsid w:val="00884144"/>
    <w:rsid w:val="00973EE6"/>
    <w:rsid w:val="00996C1E"/>
    <w:rsid w:val="009B16D9"/>
    <w:rsid w:val="009B3619"/>
    <w:rsid w:val="009D6256"/>
    <w:rsid w:val="00A11233"/>
    <w:rsid w:val="00A33B13"/>
    <w:rsid w:val="00A626B7"/>
    <w:rsid w:val="00A63F79"/>
    <w:rsid w:val="00A673A4"/>
    <w:rsid w:val="00B05382"/>
    <w:rsid w:val="00BA2DD2"/>
    <w:rsid w:val="00BB3E32"/>
    <w:rsid w:val="00BE0719"/>
    <w:rsid w:val="00BF231E"/>
    <w:rsid w:val="00C16282"/>
    <w:rsid w:val="00CA6EF0"/>
    <w:rsid w:val="00CE1A28"/>
    <w:rsid w:val="00D03D38"/>
    <w:rsid w:val="00D41DEC"/>
    <w:rsid w:val="00D47B62"/>
    <w:rsid w:val="00DD086A"/>
    <w:rsid w:val="00DD5101"/>
    <w:rsid w:val="00E44DE6"/>
    <w:rsid w:val="00E86FD4"/>
    <w:rsid w:val="00EC3D74"/>
    <w:rsid w:val="00EC48BA"/>
    <w:rsid w:val="00F3296F"/>
    <w:rsid w:val="00F84BC9"/>
    <w:rsid w:val="00FA272F"/>
    <w:rsid w:val="00FB1607"/>
    <w:rsid w:val="00FC7D76"/>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3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08E"/>
    <w:rPr>
      <w:rFonts w:ascii="Times New Roman" w:hAnsi="Times New Roman"/>
      <w:sz w:val="24"/>
      <w:szCs w:val="24"/>
    </w:rPr>
  </w:style>
  <w:style w:type="paragraph" w:styleId="Heading1">
    <w:name w:val="heading 1"/>
    <w:basedOn w:val="Normal"/>
    <w:next w:val="Normal"/>
    <w:link w:val="Heading1Char"/>
    <w:autoRedefine/>
    <w:uiPriority w:val="9"/>
    <w:qFormat/>
    <w:rsid w:val="00B20F44"/>
    <w:pPr>
      <w:keepNext/>
      <w:keepLines/>
      <w:spacing w:before="48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FA272F"/>
    <w:pPr>
      <w:spacing w:before="200"/>
      <w:outlineLvl w:val="1"/>
    </w:pPr>
    <w:rPr>
      <w:rFonts w:ascii="Helvetica" w:hAnsi="Helvetica"/>
      <w:bCs w:val="0"/>
      <w:sz w:val="24"/>
      <w:szCs w:val="24"/>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A272F"/>
    <w:rPr>
      <w:rFonts w:ascii="Helvetica" w:hAnsi="Helvetica"/>
      <w:b/>
      <w:color w:val="BD1F25"/>
      <w:sz w:val="24"/>
      <w:szCs w:val="24"/>
    </w:rPr>
  </w:style>
  <w:style w:type="paragraph" w:styleId="Header">
    <w:name w:val="header"/>
    <w:basedOn w:val="Normal"/>
    <w:link w:val="HeaderChar"/>
    <w:uiPriority w:val="99"/>
    <w:unhideWhenUsed/>
    <w:rsid w:val="00CF47F0"/>
    <w:pPr>
      <w:tabs>
        <w:tab w:val="center" w:pos="4320"/>
        <w:tab w:val="right" w:pos="8640"/>
      </w:tabs>
    </w:pPr>
  </w:style>
  <w:style w:type="paragraph" w:customStyle="1" w:styleId="BookInfo">
    <w:name w:val="Book Info"/>
    <w:basedOn w:val="Normal"/>
    <w:autoRedefine/>
    <w:qFormat/>
    <w:rsid w:val="00C3112E"/>
    <w:pPr>
      <w:tabs>
        <w:tab w:val="right" w:pos="2520"/>
      </w:tabs>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DefaultStyle">
    <w:name w:val="Default Style"/>
    <w:uiPriority w:val="99"/>
    <w:rsid w:val="00973EE6"/>
    <w:pPr>
      <w:autoSpaceDE w:val="0"/>
      <w:autoSpaceDN w:val="0"/>
      <w:adjustRightInd w:val="0"/>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2620">
      <w:bodyDiv w:val="1"/>
      <w:marLeft w:val="0"/>
      <w:marRight w:val="0"/>
      <w:marTop w:val="0"/>
      <w:marBottom w:val="0"/>
      <w:divBdr>
        <w:top w:val="none" w:sz="0" w:space="0" w:color="auto"/>
        <w:left w:val="none" w:sz="0" w:space="0" w:color="auto"/>
        <w:bottom w:val="none" w:sz="0" w:space="0" w:color="auto"/>
        <w:right w:val="none" w:sz="0" w:space="0" w:color="auto"/>
      </w:divBdr>
      <w:divsChild>
        <w:div w:id="356928012">
          <w:marLeft w:val="0"/>
          <w:marRight w:val="0"/>
          <w:marTop w:val="0"/>
          <w:marBottom w:val="0"/>
          <w:divBdr>
            <w:top w:val="none" w:sz="0" w:space="0" w:color="auto"/>
            <w:left w:val="none" w:sz="0" w:space="0" w:color="auto"/>
            <w:bottom w:val="none" w:sz="0" w:space="0" w:color="auto"/>
            <w:right w:val="none" w:sz="0" w:space="0" w:color="auto"/>
          </w:divBdr>
        </w:div>
        <w:div w:id="592519194">
          <w:marLeft w:val="0"/>
          <w:marRight w:val="0"/>
          <w:marTop w:val="0"/>
          <w:marBottom w:val="0"/>
          <w:divBdr>
            <w:top w:val="none" w:sz="0" w:space="0" w:color="auto"/>
            <w:left w:val="none" w:sz="0" w:space="0" w:color="auto"/>
            <w:bottom w:val="none" w:sz="0" w:space="0" w:color="auto"/>
            <w:right w:val="none" w:sz="0" w:space="0" w:color="auto"/>
          </w:divBdr>
        </w:div>
        <w:div w:id="1329409249">
          <w:marLeft w:val="0"/>
          <w:marRight w:val="0"/>
          <w:marTop w:val="0"/>
          <w:marBottom w:val="0"/>
          <w:divBdr>
            <w:top w:val="none" w:sz="0" w:space="0" w:color="auto"/>
            <w:left w:val="none" w:sz="0" w:space="0" w:color="auto"/>
            <w:bottom w:val="none" w:sz="0" w:space="0" w:color="auto"/>
            <w:right w:val="none" w:sz="0" w:space="0" w:color="auto"/>
          </w:divBdr>
        </w:div>
        <w:div w:id="1346513359">
          <w:marLeft w:val="0"/>
          <w:marRight w:val="0"/>
          <w:marTop w:val="0"/>
          <w:marBottom w:val="0"/>
          <w:divBdr>
            <w:top w:val="none" w:sz="0" w:space="0" w:color="auto"/>
            <w:left w:val="none" w:sz="0" w:space="0" w:color="auto"/>
            <w:bottom w:val="none" w:sz="0" w:space="0" w:color="auto"/>
            <w:right w:val="none" w:sz="0" w:space="0" w:color="auto"/>
          </w:divBdr>
        </w:div>
        <w:div w:id="1573077137">
          <w:marLeft w:val="0"/>
          <w:marRight w:val="0"/>
          <w:marTop w:val="0"/>
          <w:marBottom w:val="0"/>
          <w:divBdr>
            <w:top w:val="none" w:sz="0" w:space="0" w:color="auto"/>
            <w:left w:val="none" w:sz="0" w:space="0" w:color="auto"/>
            <w:bottom w:val="none" w:sz="0" w:space="0" w:color="auto"/>
            <w:right w:val="none" w:sz="0" w:space="0" w:color="auto"/>
          </w:divBdr>
        </w:div>
        <w:div w:id="1871071090">
          <w:marLeft w:val="0"/>
          <w:marRight w:val="0"/>
          <w:marTop w:val="0"/>
          <w:marBottom w:val="0"/>
          <w:divBdr>
            <w:top w:val="none" w:sz="0" w:space="0" w:color="auto"/>
            <w:left w:val="none" w:sz="0" w:space="0" w:color="auto"/>
            <w:bottom w:val="none" w:sz="0" w:space="0" w:color="auto"/>
            <w:right w:val="none" w:sz="0" w:space="0" w:color="auto"/>
          </w:divBdr>
        </w:div>
      </w:divsChild>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52371916">
      <w:bodyDiv w:val="1"/>
      <w:marLeft w:val="0"/>
      <w:marRight w:val="0"/>
      <w:marTop w:val="0"/>
      <w:marBottom w:val="0"/>
      <w:divBdr>
        <w:top w:val="none" w:sz="0" w:space="0" w:color="auto"/>
        <w:left w:val="none" w:sz="0" w:space="0" w:color="auto"/>
        <w:bottom w:val="none" w:sz="0" w:space="0" w:color="auto"/>
        <w:right w:val="none" w:sz="0" w:space="0" w:color="auto"/>
      </w:divBdr>
    </w:div>
    <w:div w:id="1254821333">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oldstonepress.com" TargetMode="External"/><Relationship Id="rId20" Type="http://schemas.openxmlformats.org/officeDocument/2006/relationships/theme" Target="theme/theme1.xml"/><Relationship Id="rId10" Type="http://schemas.openxmlformats.org/officeDocument/2006/relationships/hyperlink" Target="https://twitter.com/jason_c_howk" TargetMode="External"/><Relationship Id="rId11" Type="http://schemas.openxmlformats.org/officeDocument/2006/relationships/hyperlink" Target="https://www.gofundme.com/jason-howks-quran-interpretation" TargetMode="External"/><Relationship Id="rId12" Type="http://schemas.openxmlformats.org/officeDocument/2006/relationships/hyperlink" Target="http://taskandpurpose.com/author/jason-criss-howk/" TargetMode="External"/><Relationship Id="rId13" Type="http://schemas.openxmlformats.org/officeDocument/2006/relationships/hyperlink" Target="https://thestrategybridge.org/the-bridge/?author=5670eb1ba12f44d7686550df" TargetMode="External"/><Relationship Id="rId14" Type="http://schemas.openxmlformats.org/officeDocument/2006/relationships/hyperlink" Target="mailto:john@oldstonepress.com" TargetMode="External"/><Relationship Id="rId15" Type="http://schemas.openxmlformats.org/officeDocument/2006/relationships/hyperlink" Target="http://oldstonepress.com/" TargetMode="External"/><Relationship Id="rId16" Type="http://schemas.openxmlformats.org/officeDocument/2006/relationships/hyperlink" Target="http://www.oldstonepress.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19EE-F1B2-3046-96EC-8C2A9F8C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4</Pages>
  <Words>1193</Words>
  <Characters>6805</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Advance Reader Copy </vt:lpstr>
      <vt:lpstr>    Description and Purpose [author statement]</vt:lpstr>
      <vt:lpstr>    Author/Editor Bio</vt:lpstr>
      <vt:lpstr>    Publicity</vt:lpstr>
      <vt:lpstr>    Awards</vt:lpstr>
      <vt:lpstr>    Author Appearances</vt:lpstr>
      <vt:lpstr>    </vt:lpstr>
      <vt:lpstr>    Distribution</vt:lpstr>
      <vt:lpstr>    Marketing Materials</vt:lpstr>
      <vt:lpstr>    </vt:lpstr>
      <vt:lpstr>    Websites/Social Media Links</vt:lpstr>
      <vt:lpstr>    Other Publication Appearances</vt:lpstr>
      <vt:lpstr>    Media Contact</vt:lpstr>
      <vt:lpstr>    About Old Stone Press</vt:lpstr>
    </vt:vector>
  </TitlesOfParts>
  <Company>davesharpedotcom</Company>
  <LinksUpToDate>false</LinksUpToDate>
  <CharactersWithSpaces>7983</CharactersWithSpaces>
  <SharedDoc>false</SharedDoc>
  <HLinks>
    <vt:vector size="54" baseType="variant">
      <vt:variant>
        <vt:i4>5373994</vt:i4>
      </vt:variant>
      <vt:variant>
        <vt:i4>21</vt:i4>
      </vt:variant>
      <vt:variant>
        <vt:i4>0</vt:i4>
      </vt:variant>
      <vt:variant>
        <vt:i4>5</vt:i4>
      </vt:variant>
      <vt:variant>
        <vt:lpwstr>http://www.oldstonepress.com/</vt:lpwstr>
      </vt:variant>
      <vt:variant>
        <vt:lpwstr/>
      </vt:variant>
      <vt:variant>
        <vt:i4>5374067</vt:i4>
      </vt:variant>
      <vt:variant>
        <vt:i4>18</vt:i4>
      </vt:variant>
      <vt:variant>
        <vt:i4>0</vt:i4>
      </vt:variant>
      <vt:variant>
        <vt:i4>5</vt:i4>
      </vt:variant>
      <vt:variant>
        <vt:lpwstr>http://oldstonepress.com/</vt:lpwstr>
      </vt:variant>
      <vt:variant>
        <vt:lpwstr/>
      </vt:variant>
      <vt:variant>
        <vt:i4>7667762</vt:i4>
      </vt:variant>
      <vt:variant>
        <vt:i4>15</vt:i4>
      </vt:variant>
      <vt:variant>
        <vt:i4>0</vt:i4>
      </vt:variant>
      <vt:variant>
        <vt:i4>5</vt:i4>
      </vt:variant>
      <vt:variant>
        <vt:lpwstr>mailto:john@oldstonepress.com</vt:lpwstr>
      </vt:variant>
      <vt:variant>
        <vt:lpwstr/>
      </vt:variant>
      <vt:variant>
        <vt:i4>1441855</vt:i4>
      </vt:variant>
      <vt:variant>
        <vt:i4>12</vt:i4>
      </vt:variant>
      <vt:variant>
        <vt:i4>0</vt:i4>
      </vt:variant>
      <vt:variant>
        <vt:i4>5</vt:i4>
      </vt:variant>
      <vt:variant>
        <vt:lpwstr>https://thestrategybridge.org/the-bridge/?author=5670eb1ba12f44d7686550df</vt:lpwstr>
      </vt:variant>
      <vt:variant>
        <vt:lpwstr/>
      </vt:variant>
      <vt:variant>
        <vt:i4>6291509</vt:i4>
      </vt:variant>
      <vt:variant>
        <vt:i4>9</vt:i4>
      </vt:variant>
      <vt:variant>
        <vt:i4>0</vt:i4>
      </vt:variant>
      <vt:variant>
        <vt:i4>5</vt:i4>
      </vt:variant>
      <vt:variant>
        <vt:lpwstr>http://taskandpurpose.com/author/jason-criss-howk/</vt:lpwstr>
      </vt:variant>
      <vt:variant>
        <vt:lpwstr/>
      </vt:variant>
      <vt:variant>
        <vt:i4>5832807</vt:i4>
      </vt:variant>
      <vt:variant>
        <vt:i4>6</vt:i4>
      </vt:variant>
      <vt:variant>
        <vt:i4>0</vt:i4>
      </vt:variant>
      <vt:variant>
        <vt:i4>5</vt:i4>
      </vt:variant>
      <vt:variant>
        <vt:lpwstr>https://www.gofundme.com/jason-howks-quran-interpretation</vt:lpwstr>
      </vt:variant>
      <vt:variant>
        <vt:lpwstr/>
      </vt:variant>
      <vt:variant>
        <vt:i4>1245278</vt:i4>
      </vt:variant>
      <vt:variant>
        <vt:i4>3</vt:i4>
      </vt:variant>
      <vt:variant>
        <vt:i4>0</vt:i4>
      </vt:variant>
      <vt:variant>
        <vt:i4>5</vt:i4>
      </vt:variant>
      <vt:variant>
        <vt:lpwstr>https://twitter.com/jason_c_howk</vt:lpwstr>
      </vt:variant>
      <vt:variant>
        <vt:lpwstr/>
      </vt:variant>
      <vt:variant>
        <vt:i4>7667762</vt:i4>
      </vt:variant>
      <vt:variant>
        <vt:i4>0</vt:i4>
      </vt:variant>
      <vt:variant>
        <vt:i4>0</vt:i4>
      </vt:variant>
      <vt:variant>
        <vt:i4>5</vt:i4>
      </vt:variant>
      <vt:variant>
        <vt:lpwstr>mailto:john@oldstonepress.com</vt:lpwstr>
      </vt:variant>
      <vt:variant>
        <vt:lpwstr/>
      </vt:variant>
      <vt:variant>
        <vt:i4>917525</vt:i4>
      </vt:variant>
      <vt:variant>
        <vt:i4>19621</vt:i4>
      </vt:variant>
      <vt:variant>
        <vt:i4>1025</vt:i4>
      </vt:variant>
      <vt:variant>
        <vt:i4>1</vt:i4>
      </vt:variant>
      <vt:variant>
        <vt:lpwstr>Screen%20Shot%202017-04-23%20at%2012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2017-06-16T12:36:00Z</dcterms:created>
  <dcterms:modified xsi:type="dcterms:W3CDTF">2017-06-16T12:36:00Z</dcterms:modified>
</cp:coreProperties>
</file>